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spacing w:after="120" w:before="240" w:lineRule="auto"/>
        <w:rPr/>
      </w:pPr>
      <w:r w:rsidDel="00000000" w:rsidR="00000000" w:rsidRPr="00000000">
        <w:rPr>
          <w:rtl w:val="0"/>
        </w:rPr>
        <w:t xml:space="preserve">Rapport final Pépinière</w:t>
      </w:r>
    </w:p>
    <w:p w:rsidR="00000000" w:rsidDel="00000000" w:rsidP="00000000" w:rsidRDefault="00000000" w:rsidRPr="00000000" w14:paraId="00000002">
      <w:pPr>
        <w:pStyle w:val="Subtitle"/>
        <w:rPr/>
      </w:pPr>
      <w:r w:rsidDel="00000000" w:rsidR="00000000" w:rsidRPr="00000000">
        <w:rPr>
          <w:rtl w:val="0"/>
        </w:rPr>
        <w:t xml:space="preserve">Société 8</w:t>
      </w:r>
    </w:p>
    <w:p w:rsidR="00000000" w:rsidDel="00000000" w:rsidP="00000000" w:rsidRDefault="00000000" w:rsidRPr="00000000" w14:paraId="00000003">
      <w:pPr>
        <w:jc w:val="center"/>
        <w:rPr/>
      </w:pPr>
      <w:r w:rsidDel="00000000" w:rsidR="00000000" w:rsidRPr="00000000">
        <w:rPr>
          <w:rtl w:val="0"/>
        </w:rPr>
      </w:r>
    </w:p>
    <w:p w:rsidR="00000000" w:rsidDel="00000000" w:rsidP="00000000" w:rsidRDefault="00000000" w:rsidRPr="00000000" w14:paraId="00000004">
      <w:pPr>
        <w:keepNext w:val="0"/>
        <w:keepLines w:val="0"/>
        <w:pageBreakBefore w:val="0"/>
        <w:widowControl w:val="0"/>
        <w:pBdr>
          <w:top w:space="0" w:sz="0" w:val="nil"/>
          <w:left w:space="0" w:sz="0" w:val="nil"/>
          <w:bottom w:space="0" w:sz="0" w:val="nil"/>
          <w:right w:space="0" w:sz="0" w:val="nil"/>
          <w:between w:space="0" w:sz="0" w:val="nil"/>
        </w:pBdr>
        <w:shd w:fill="auto" w:val="clear"/>
        <w:spacing w:after="283" w:before="0" w:line="240" w:lineRule="auto"/>
        <w:ind w:left="567" w:right="567" w:firstLine="0"/>
        <w:jc w:val="center"/>
        <w:rPr>
          <w:rFonts w:ascii="Liberation Serif" w:cs="Liberation Serif" w:eastAsia="Liberation Serif" w:hAnsi="Liberation Serif"/>
          <w:b w:val="0"/>
          <w:bCs w:val="0"/>
          <w:i w:val="0"/>
          <w:iCs w:val="0"/>
          <w:smallCaps w:val="0"/>
          <w:strike w:val="0"/>
          <w:color w:val="000000"/>
          <w:sz w:val="24"/>
          <w:szCs w:val="24"/>
          <w:u w:val="none"/>
          <w:shd w:fill="auto" w:val="clear"/>
          <w:vertAlign w:val="baseline"/>
        </w:rPr>
      </w:pPr>
      <w:r w:rsidDel="00000000" w:rsidR="00000000" w:rsidRPr="00000000">
        <w:rPr>
          <w:rtl w:val="0"/>
        </w:rPr>
        <w:t xml:space="preserve">Valentin</w:t>
      </w:r>
      <w:r w:rsidDel="00000000" w:rsidR="00000000" w:rsidRPr="00000000">
        <w:rPr>
          <w:rtl w:val="0"/>
        </w:rPr>
      </w:r>
    </w:p>
    <w:p w:rsidR="00000000" w:rsidDel="00000000" w:rsidP="00000000" w:rsidRDefault="00000000" w:rsidRPr="00000000" w14:paraId="00000005">
      <w:pPr>
        <w:keepNext w:val="0"/>
        <w:keepLines w:val="0"/>
        <w:pageBreakBefore w:val="0"/>
        <w:widowControl w:val="0"/>
        <w:pBdr>
          <w:top w:space="0" w:sz="0" w:val="nil"/>
          <w:left w:space="0" w:sz="0" w:val="nil"/>
          <w:bottom w:space="0" w:sz="0" w:val="nil"/>
          <w:right w:space="0" w:sz="0" w:val="nil"/>
          <w:between w:space="0" w:sz="0" w:val="nil"/>
        </w:pBdr>
        <w:shd w:fill="auto" w:val="clear"/>
        <w:spacing w:after="283" w:before="0" w:line="240" w:lineRule="auto"/>
        <w:ind w:left="567" w:right="567" w:firstLine="0"/>
        <w:jc w:val="center"/>
        <w:rPr>
          <w:rFonts w:ascii="Liberation Serif" w:cs="Liberation Serif" w:eastAsia="Liberation Serif" w:hAnsi="Liberation Serif"/>
          <w:b w:val="0"/>
          <w:bCs w:val="0"/>
          <w:i w:val="0"/>
          <w:iCs w:val="0"/>
          <w:smallCaps w:val="0"/>
          <w:strike w:val="0"/>
          <w:color w:val="000000"/>
          <w:sz w:val="24"/>
          <w:szCs w:val="24"/>
          <w:u w:val="none"/>
          <w:shd w:fill="auto" w:val="clear"/>
          <w:vertAlign w:val="baseline"/>
        </w:rPr>
      </w:pPr>
      <w:r w:rsidDel="00000000" w:rsidR="00000000" w:rsidRPr="00000000">
        <w:rPr>
          <w:rtl w:val="0"/>
        </w:rPr>
        <w:t xml:space="preserve">Thomas</w:t>
      </w:r>
      <w:r w:rsidDel="00000000" w:rsidR="00000000" w:rsidRPr="00000000">
        <w:rPr>
          <w:rtl w:val="0"/>
        </w:rPr>
      </w:r>
    </w:p>
    <w:p w:rsidR="00000000" w:rsidDel="00000000" w:rsidP="00000000" w:rsidRDefault="00000000" w:rsidRPr="00000000" w14:paraId="00000006">
      <w:pPr>
        <w:keepNext w:val="0"/>
        <w:keepLines w:val="0"/>
        <w:pageBreakBefore w:val="0"/>
        <w:widowControl w:val="0"/>
        <w:pBdr>
          <w:top w:space="0" w:sz="0" w:val="nil"/>
          <w:left w:space="0" w:sz="0" w:val="nil"/>
          <w:bottom w:space="0" w:sz="0" w:val="nil"/>
          <w:right w:space="0" w:sz="0" w:val="nil"/>
          <w:between w:space="0" w:sz="0" w:val="nil"/>
        </w:pBdr>
        <w:shd w:fill="auto" w:val="clear"/>
        <w:spacing w:after="283" w:before="0" w:line="240" w:lineRule="auto"/>
        <w:ind w:left="567" w:right="567" w:firstLine="0"/>
        <w:jc w:val="center"/>
        <w:rPr>
          <w:rFonts w:ascii="Liberation Serif" w:cs="Liberation Serif" w:eastAsia="Liberation Serif" w:hAnsi="Liberation Serif"/>
          <w:b w:val="0"/>
          <w:bCs w:val="0"/>
          <w:i w:val="0"/>
          <w:iCs w:val="0"/>
          <w:smallCaps w:val="0"/>
          <w:strike w:val="0"/>
          <w:color w:val="000000"/>
          <w:sz w:val="24"/>
          <w:szCs w:val="24"/>
          <w:u w:val="none"/>
          <w:shd w:fill="auto" w:val="clear"/>
          <w:vertAlign w:val="baseline"/>
        </w:rPr>
      </w:pPr>
      <w:r w:rsidDel="00000000" w:rsidR="00000000" w:rsidRPr="00000000">
        <w:rPr>
          <w:rtl w:val="0"/>
        </w:rPr>
        <w:t xml:space="preserve">Imene</w:t>
      </w:r>
      <w:r w:rsidDel="00000000" w:rsidR="00000000" w:rsidRPr="00000000">
        <w:rPr>
          <w:rtl w:val="0"/>
        </w:rPr>
      </w:r>
    </w:p>
    <w:p w:rsidR="00000000" w:rsidDel="00000000" w:rsidP="00000000" w:rsidRDefault="00000000" w:rsidRPr="00000000" w14:paraId="00000007">
      <w:pPr>
        <w:keepNext w:val="0"/>
        <w:keepLines w:val="0"/>
        <w:pageBreakBefore w:val="0"/>
        <w:widowControl w:val="0"/>
        <w:pBdr>
          <w:top w:space="0" w:sz="0" w:val="nil"/>
          <w:left w:space="0" w:sz="0" w:val="nil"/>
          <w:bottom w:space="0" w:sz="0" w:val="nil"/>
          <w:right w:space="0" w:sz="0" w:val="nil"/>
          <w:between w:space="0" w:sz="0" w:val="nil"/>
        </w:pBdr>
        <w:shd w:fill="auto" w:val="clear"/>
        <w:spacing w:after="283" w:before="0" w:line="240" w:lineRule="auto"/>
        <w:ind w:left="567" w:right="567" w:firstLine="0"/>
        <w:jc w:val="center"/>
        <w:rPr>
          <w:rFonts w:ascii="Liberation Serif" w:cs="Liberation Serif" w:eastAsia="Liberation Serif" w:hAnsi="Liberation Serif"/>
          <w:b w:val="0"/>
          <w:bCs w:val="0"/>
          <w:i w:val="0"/>
          <w:iCs w:val="0"/>
          <w:smallCaps w:val="0"/>
          <w:strike w:val="0"/>
          <w:color w:val="000000"/>
          <w:sz w:val="24"/>
          <w:szCs w:val="24"/>
          <w:u w:val="none"/>
          <w:shd w:fill="auto" w:val="clear"/>
          <w:vertAlign w:val="baseline"/>
        </w:rPr>
      </w:pPr>
      <w:r w:rsidDel="00000000" w:rsidR="00000000" w:rsidRPr="00000000">
        <w:rPr>
          <w:rtl w:val="0"/>
        </w:rPr>
        <w:t xml:space="preserve">Pierre</w:t>
      </w:r>
      <w:r w:rsidDel="00000000" w:rsidR="00000000" w:rsidRPr="00000000">
        <w:rPr>
          <w:rtl w:val="0"/>
        </w:rPr>
      </w:r>
    </w:p>
    <w:p w:rsidR="00000000" w:rsidDel="00000000" w:rsidP="00000000" w:rsidRDefault="00000000" w:rsidRPr="00000000" w14:paraId="00000008">
      <w:pPr>
        <w:keepNext w:val="0"/>
        <w:keepLines w:val="0"/>
        <w:pageBreakBefore w:val="0"/>
        <w:widowControl w:val="0"/>
        <w:pBdr>
          <w:top w:space="0" w:sz="0" w:val="nil"/>
          <w:left w:space="0" w:sz="0" w:val="nil"/>
          <w:bottom w:space="0" w:sz="0" w:val="nil"/>
          <w:right w:space="0" w:sz="0" w:val="nil"/>
          <w:between w:space="0" w:sz="0" w:val="nil"/>
        </w:pBdr>
        <w:shd w:fill="auto" w:val="clear"/>
        <w:spacing w:after="283" w:before="0" w:line="240" w:lineRule="auto"/>
        <w:ind w:left="567" w:right="567" w:firstLine="0"/>
        <w:jc w:val="left"/>
        <w:rPr>
          <w:rFonts w:ascii="Liberation Serif" w:cs="Liberation Serif" w:eastAsia="Liberation Serif" w:hAnsi="Liberation Serif"/>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9">
      <w:pPr>
        <w:keepNext w:val="1"/>
        <w:keepLines w:val="0"/>
        <w:pageBreakBefore w:val="0"/>
        <w:widowControl w:val="0"/>
        <w:pBdr>
          <w:top w:space="0" w:sz="0" w:val="nil"/>
          <w:left w:space="0" w:sz="0" w:val="nil"/>
          <w:bottom w:space="0" w:sz="0" w:val="nil"/>
          <w:right w:space="0" w:sz="0" w:val="nil"/>
          <w:between w:space="0" w:sz="0" w:val="nil"/>
        </w:pBdr>
        <w:shd w:fill="auto" w:val="clear"/>
        <w:spacing w:after="120" w:before="240" w:line="240" w:lineRule="auto"/>
        <w:ind w:left="0" w:right="0" w:firstLine="0"/>
        <w:jc w:val="left"/>
        <w:rPr>
          <w:rFonts w:ascii="Liberation Sans" w:cs="Liberation Sans" w:eastAsia="Liberation Sans" w:hAnsi="Liberation Sans"/>
          <w:b w:val="1"/>
          <w:bCs w:val="1"/>
          <w:i w:val="0"/>
          <w:iCs w:val="0"/>
          <w:smallCaps w:val="0"/>
          <w:strike w:val="0"/>
          <w:color w:val="000000"/>
          <w:sz w:val="32"/>
          <w:szCs w:val="32"/>
          <w:u w:val="none"/>
          <w:shd w:fill="auto" w:val="clear"/>
          <w:vertAlign w:val="baseline"/>
        </w:rPr>
      </w:pPr>
      <w:r w:rsidDel="00000000" w:rsidR="00000000" w:rsidRPr="00000000">
        <w:rPr>
          <w:rFonts w:ascii="Liberation Sans" w:cs="Liberation Sans" w:eastAsia="Liberation Sans" w:hAnsi="Liberation Sans"/>
          <w:b w:val="1"/>
          <w:bCs w:val="1"/>
          <w:i w:val="0"/>
          <w:iCs w:val="0"/>
          <w:smallCaps w:val="0"/>
          <w:strike w:val="0"/>
          <w:color w:val="000000"/>
          <w:sz w:val="32"/>
          <w:szCs w:val="32"/>
          <w:u w:val="none"/>
          <w:shd w:fill="auto" w:val="clear"/>
          <w:vertAlign w:val="baseline"/>
          <w:rtl w:val="0"/>
        </w:rPr>
        <w:t xml:space="preserve">Table des matières</w:t>
      </w:r>
    </w:p>
    <w:sdt>
      <w:sdtPr>
        <w:id w:val="248477427"/>
        <w:docPartObj>
          <w:docPartGallery w:val="Table of Contents"/>
          <w:docPartUnique w:val="1"/>
        </w:docPartObj>
      </w:sdtPr>
      <w:sdtContent>
        <w:p w:rsidR="00000000" w:rsidDel="00000000" w:rsidP="00000000" w:rsidRDefault="00000000" w:rsidRPr="00000000" w14:paraId="0000000A">
          <w:pPr>
            <w:tabs>
              <w:tab w:val="right" w:leader="dot" w:pos="12000"/>
            </w:tabs>
            <w:spacing w:before="60" w:lineRule="auto"/>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5pn6lke5p3fq">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Equipements :</w:t>
              <w:tab/>
              <w:t xml:space="preserve">2</w:t>
            </w:r>
          </w:hyperlink>
          <w:r w:rsidDel="00000000" w:rsidR="00000000" w:rsidRPr="00000000">
            <w:rPr>
              <w:rtl w:val="0"/>
            </w:rPr>
          </w:r>
        </w:p>
        <w:p w:rsidR="00000000" w:rsidDel="00000000" w:rsidP="00000000" w:rsidRDefault="00000000" w:rsidRPr="00000000" w14:paraId="0000000B">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1xo0ecu98ufe">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Caractéristiques routeur C927-4p :</w:t>
              <w:tab/>
              <w:t xml:space="preserve">2</w:t>
            </w:r>
          </w:hyperlink>
          <w:r w:rsidDel="00000000" w:rsidR="00000000" w:rsidRPr="00000000">
            <w:rPr>
              <w:rtl w:val="0"/>
            </w:rPr>
          </w:r>
        </w:p>
        <w:p w:rsidR="00000000" w:rsidDel="00000000" w:rsidP="00000000" w:rsidRDefault="00000000" w:rsidRPr="00000000" w14:paraId="0000000C">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1gr3snkezzr5">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Caractéristiques switch :</w:t>
              <w:tab/>
              <w:t xml:space="preserve">2</w:t>
            </w:r>
          </w:hyperlink>
          <w:r w:rsidDel="00000000" w:rsidR="00000000" w:rsidRPr="00000000">
            <w:rPr>
              <w:rtl w:val="0"/>
            </w:rPr>
          </w:r>
        </w:p>
        <w:p w:rsidR="00000000" w:rsidDel="00000000" w:rsidP="00000000" w:rsidRDefault="00000000" w:rsidRPr="00000000" w14:paraId="0000000D">
          <w:pPr>
            <w:tabs>
              <w:tab w:val="right" w:leader="dot" w:pos="12000"/>
            </w:tabs>
            <w:spacing w:before="60" w:lineRule="auto"/>
            <w:rPr>
              <w:rFonts w:ascii="Liberation Serif" w:cs="Liberation Serif" w:eastAsia="Liberation Serif" w:hAnsi="Liberation Serif"/>
              <w:b w:val="0"/>
              <w:bCs w:val="0"/>
              <w:i w:val="0"/>
              <w:iCs w:val="0"/>
              <w:smallCaps w:val="0"/>
              <w:strike w:val="0"/>
              <w:color w:val="000000"/>
              <w:sz w:val="24"/>
              <w:szCs w:val="24"/>
              <w:u w:val="none"/>
              <w:shd w:fill="auto" w:val="clear"/>
              <w:vertAlign w:val="baseline"/>
            </w:rPr>
          </w:pPr>
          <w:hyperlink w:anchor="_cft4p1j8n0id">
            <w:r w:rsidDel="00000000" w:rsidR="00000000" w:rsidRPr="00000000">
              <w:rPr>
                <w:rFonts w:ascii="Liberation Serif" w:cs="Liberation Serif" w:eastAsia="Liberation Serif" w:hAnsi="Liberation Serif"/>
                <w:b w:val="0"/>
                <w:bCs w:val="0"/>
                <w:i w:val="0"/>
                <w:iCs w:val="0"/>
                <w:smallCaps w:val="0"/>
                <w:strike w:val="0"/>
                <w:color w:val="000000"/>
                <w:sz w:val="24"/>
                <w:szCs w:val="24"/>
                <w:u w:val="none"/>
                <w:shd w:fill="auto" w:val="clear"/>
                <w:vertAlign w:val="baseline"/>
                <w:rtl w:val="0"/>
              </w:rPr>
              <w:tab/>
              <w:t xml:space="preserve">2</w:t>
            </w:r>
          </w:hyperlink>
          <w:r w:rsidDel="00000000" w:rsidR="00000000" w:rsidRPr="00000000">
            <w:rPr>
              <w:rtl w:val="0"/>
            </w:rPr>
          </w:r>
        </w:p>
        <w:p w:rsidR="00000000" w:rsidDel="00000000" w:rsidP="00000000" w:rsidRDefault="00000000" w:rsidRPr="00000000" w14:paraId="0000000E">
          <w:pPr>
            <w:tabs>
              <w:tab w:val="right" w:leader="dot" w:pos="12000"/>
            </w:tabs>
            <w:spacing w:before="6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gjdgxs">
            <w:r w:rsidDel="00000000" w:rsidR="00000000" w:rsidRPr="00000000">
              <w:rPr>
                <w:rFonts w:ascii="Liberation Serif" w:cs="Liberation Serif" w:eastAsia="Liberation Serif" w:hAnsi="Liberation Serif"/>
                <w:b w:val="0"/>
                <w:bCs w:val="0"/>
                <w:i w:val="0"/>
                <w:iCs w:val="0"/>
                <w:smallCaps w:val="0"/>
                <w:strike w:val="0"/>
                <w:color w:val="000000"/>
                <w:sz w:val="24"/>
                <w:szCs w:val="24"/>
                <w:u w:val="none"/>
                <w:shd w:fill="auto" w:val="clear"/>
                <w:vertAlign w:val="baseline"/>
                <w:rtl w:val="0"/>
              </w:rPr>
              <w:t xml:space="preserve">Création du Gantt :</w:t>
              <w:tab/>
              <w:t xml:space="preserve">2</w:t>
            </w:r>
          </w:hyperlink>
          <w:r w:rsidDel="00000000" w:rsidR="00000000" w:rsidRPr="00000000">
            <w:rPr>
              <w:rtl w:val="0"/>
            </w:rPr>
          </w:r>
        </w:p>
        <w:p w:rsidR="00000000" w:rsidDel="00000000" w:rsidP="00000000" w:rsidRDefault="00000000" w:rsidRPr="00000000" w14:paraId="0000000F">
          <w:pPr>
            <w:tabs>
              <w:tab w:val="right" w:leader="dot" w:pos="12000"/>
            </w:tabs>
            <w:spacing w:before="6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p9vmgqcourv6">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Création du RACI:</w:t>
              <w:tab/>
              <w:t xml:space="preserve">3</w:t>
            </w:r>
          </w:hyperlink>
          <w:r w:rsidDel="00000000" w:rsidR="00000000" w:rsidRPr="00000000">
            <w:rPr>
              <w:rtl w:val="0"/>
            </w:rPr>
          </w:r>
        </w:p>
        <w:p w:rsidR="00000000" w:rsidDel="00000000" w:rsidP="00000000" w:rsidRDefault="00000000" w:rsidRPr="00000000" w14:paraId="00000010">
          <w:pPr>
            <w:tabs>
              <w:tab w:val="right" w:leader="dot" w:pos="12000"/>
            </w:tabs>
            <w:spacing w:before="6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lr7xgfvarfr0">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Création d’un draw.io :</w:t>
              <w:tab/>
              <w:t xml:space="preserve">3</w:t>
            </w:r>
          </w:hyperlink>
          <w:r w:rsidDel="00000000" w:rsidR="00000000" w:rsidRPr="00000000">
            <w:rPr>
              <w:rtl w:val="0"/>
            </w:rPr>
          </w:r>
        </w:p>
        <w:p w:rsidR="00000000" w:rsidDel="00000000" w:rsidP="00000000" w:rsidRDefault="00000000" w:rsidRPr="00000000" w14:paraId="00000011">
          <w:pPr>
            <w:tabs>
              <w:tab w:val="right" w:leader="dot" w:pos="12000"/>
            </w:tabs>
            <w:spacing w:before="6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5awfmatnfbjf">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Configuration du switch :</w:t>
              <w:tab/>
              <w:t xml:space="preserve">4</w:t>
            </w:r>
          </w:hyperlink>
          <w:r w:rsidDel="00000000" w:rsidR="00000000" w:rsidRPr="00000000">
            <w:rPr>
              <w:rtl w:val="0"/>
            </w:rPr>
          </w:r>
        </w:p>
        <w:p w:rsidR="00000000" w:rsidDel="00000000" w:rsidP="00000000" w:rsidRDefault="00000000" w:rsidRPr="00000000" w14:paraId="00000012">
          <w:pPr>
            <w:tabs>
              <w:tab w:val="right" w:leader="dot" w:pos="12000"/>
            </w:tabs>
            <w:spacing w:before="6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we79wejglq3q">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Configuration du routeur :</w:t>
              <w:tab/>
              <w:t xml:space="preserve">4</w:t>
            </w:r>
          </w:hyperlink>
          <w:r w:rsidDel="00000000" w:rsidR="00000000" w:rsidRPr="00000000">
            <w:rPr>
              <w:rtl w:val="0"/>
            </w:rPr>
          </w:r>
        </w:p>
        <w:p w:rsidR="00000000" w:rsidDel="00000000" w:rsidP="00000000" w:rsidRDefault="00000000" w:rsidRPr="00000000" w14:paraId="00000013">
          <w:pPr>
            <w:tabs>
              <w:tab w:val="right" w:leader="dot" w:pos="12000"/>
            </w:tabs>
            <w:spacing w:before="6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d1k9dwf88x1t">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Configuration borne wifi :</w:t>
              <w:tab/>
              <w:t xml:space="preserve">4</w:t>
            </w:r>
          </w:hyperlink>
          <w:r w:rsidDel="00000000" w:rsidR="00000000" w:rsidRPr="00000000">
            <w:rPr>
              <w:rtl w:val="0"/>
            </w:rPr>
          </w:r>
        </w:p>
        <w:p w:rsidR="00000000" w:rsidDel="00000000" w:rsidP="00000000" w:rsidRDefault="00000000" w:rsidRPr="00000000" w14:paraId="00000014">
          <w:pPr>
            <w:tabs>
              <w:tab w:val="right" w:leader="dot" w:pos="12000"/>
            </w:tabs>
            <w:spacing w:before="6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wmjazrfcibap">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Configuration serveur téléphonique :</w:t>
              <w:tab/>
              <w:t xml:space="preserve">5</w:t>
            </w:r>
          </w:hyperlink>
          <w:r w:rsidDel="00000000" w:rsidR="00000000" w:rsidRPr="00000000">
            <w:rPr>
              <w:rtl w:val="0"/>
            </w:rPr>
          </w:r>
        </w:p>
        <w:p w:rsidR="00000000" w:rsidDel="00000000" w:rsidP="00000000" w:rsidRDefault="00000000" w:rsidRPr="00000000" w14:paraId="00000015">
          <w:pPr>
            <w:tabs>
              <w:tab w:val="right" w:leader="dot" w:pos="12000"/>
            </w:tabs>
            <w:spacing w:before="6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7yg5qxtkck1f">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Configuration Windows Server :</w:t>
              <w:tab/>
              <w:t xml:space="preserve">5</w:t>
            </w:r>
          </w:hyperlink>
          <w:r w:rsidDel="00000000" w:rsidR="00000000" w:rsidRPr="00000000">
            <w:rPr>
              <w:rtl w:val="0"/>
            </w:rPr>
          </w:r>
        </w:p>
        <w:p w:rsidR="00000000" w:rsidDel="00000000" w:rsidP="00000000" w:rsidRDefault="00000000" w:rsidRPr="00000000" w14:paraId="00000016">
          <w:pPr>
            <w:tabs>
              <w:tab w:val="right" w:leader="dot" w:pos="12000"/>
            </w:tabs>
            <w:spacing w:before="6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n6j50q571jx">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Configuration serveur web (Docker) :</w:t>
              <w:tab/>
              <w:t xml:space="preserve">6</w:t>
            </w:r>
          </w:hyperlink>
          <w:r w:rsidDel="00000000" w:rsidR="00000000" w:rsidRPr="00000000">
            <w:rPr>
              <w:rtl w:val="0"/>
            </w:rPr>
          </w:r>
        </w:p>
        <w:p w:rsidR="00000000" w:rsidDel="00000000" w:rsidP="00000000" w:rsidRDefault="00000000" w:rsidRPr="00000000" w14:paraId="00000017">
          <w:pPr>
            <w:tabs>
              <w:tab w:val="right" w:leader="dot" w:pos="12000"/>
            </w:tabs>
            <w:spacing w:before="6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twta7ervqf3v">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Configuration Camera :</w:t>
              <w:tab/>
              <w:t xml:space="preserve">7</w:t>
            </w:r>
          </w:hyperlink>
          <w:r w:rsidDel="00000000" w:rsidR="00000000" w:rsidRPr="00000000">
            <w:rPr>
              <w:rtl w:val="0"/>
            </w:rPr>
          </w:r>
        </w:p>
        <w:p w:rsidR="00000000" w:rsidDel="00000000" w:rsidP="00000000" w:rsidRDefault="00000000" w:rsidRPr="00000000" w14:paraId="00000018">
          <w:pPr>
            <w:tabs>
              <w:tab w:val="right" w:leader="dot" w:pos="12000"/>
            </w:tabs>
            <w:spacing w:before="6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bfgpe31gwlu6">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Configuration Arduino :</w:t>
              <w:tab/>
              <w:t xml:space="preserve">7</w:t>
            </w:r>
          </w:hyperlink>
          <w:r w:rsidDel="00000000" w:rsidR="00000000" w:rsidRPr="00000000">
            <w:rPr>
              <w:rtl w:val="0"/>
            </w:rPr>
          </w:r>
        </w:p>
        <w:p w:rsidR="00000000" w:rsidDel="00000000" w:rsidP="00000000" w:rsidRDefault="00000000" w:rsidRPr="00000000" w14:paraId="00000019">
          <w:pPr>
            <w:tabs>
              <w:tab w:val="right" w:leader="dot" w:pos="12000"/>
            </w:tabs>
            <w:spacing w:before="6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fk6uhzf854n8">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Configuration poste client Windows Server :</w:t>
              <w:tab/>
              <w:t xml:space="preserve">7</w:t>
            </w:r>
          </w:hyperlink>
          <w:r w:rsidDel="00000000" w:rsidR="00000000" w:rsidRPr="00000000">
            <w:rPr>
              <w:rtl w:val="0"/>
            </w:rPr>
          </w:r>
        </w:p>
        <w:p w:rsidR="00000000" w:rsidDel="00000000" w:rsidP="00000000" w:rsidRDefault="00000000" w:rsidRPr="00000000" w14:paraId="0000001A">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tmw8qhmi6z78">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Ubuntu</w:t>
              <w:tab/>
              <w:t xml:space="preserve">7</w:t>
            </w:r>
          </w:hyperlink>
          <w:r w:rsidDel="00000000" w:rsidR="00000000" w:rsidRPr="00000000">
            <w:rPr>
              <w:rtl w:val="0"/>
            </w:rPr>
          </w:r>
        </w:p>
        <w:p w:rsidR="00000000" w:rsidDel="00000000" w:rsidP="00000000" w:rsidRDefault="00000000" w:rsidRPr="00000000" w14:paraId="0000001B">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e9cafhg3fr77">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MAC</w:t>
              <w:tab/>
              <w:t xml:space="preserve">7</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C">
      <w:pPr>
        <w:keepNext w:val="0"/>
        <w:keepLines w:val="0"/>
        <w:pageBreakBefore w:val="0"/>
        <w:widowControl w:val="0"/>
        <w:pBdr>
          <w:top w:space="0" w:sz="0" w:val="nil"/>
          <w:left w:space="0" w:sz="0" w:val="nil"/>
          <w:bottom w:space="0" w:sz="0" w:val="nil"/>
          <w:right w:space="0" w:sz="0" w:val="nil"/>
          <w:between w:space="0" w:sz="0" w:val="nil"/>
        </w:pBdr>
        <w:shd w:fill="auto" w:val="clear"/>
        <w:spacing w:after="283" w:before="0" w:line="240" w:lineRule="auto"/>
        <w:ind w:left="567" w:right="567" w:firstLine="0"/>
        <w:jc w:val="left"/>
        <w:rPr/>
      </w:pPr>
      <w:r w:rsidDel="00000000" w:rsidR="00000000" w:rsidRPr="00000000">
        <w:rPr>
          <w:rtl w:val="0"/>
        </w:rPr>
      </w:r>
    </w:p>
    <w:p w:rsidR="00000000" w:rsidDel="00000000" w:rsidP="00000000" w:rsidRDefault="00000000" w:rsidRPr="00000000" w14:paraId="0000001D">
      <w:pPr>
        <w:keepNext w:val="0"/>
        <w:keepLines w:val="0"/>
        <w:pageBreakBefore w:val="0"/>
        <w:widowControl w:val="0"/>
        <w:pBdr>
          <w:top w:space="0" w:sz="0" w:val="nil"/>
          <w:left w:space="0" w:sz="0" w:val="nil"/>
          <w:bottom w:space="0" w:sz="0" w:val="nil"/>
          <w:right w:space="0" w:sz="0" w:val="nil"/>
          <w:between w:space="0" w:sz="0" w:val="nil"/>
        </w:pBdr>
        <w:shd w:fill="auto" w:val="clear"/>
        <w:spacing w:after="283" w:before="0" w:line="240" w:lineRule="auto"/>
        <w:ind w:left="567" w:right="567" w:firstLine="0"/>
        <w:jc w:val="left"/>
        <w:rPr>
          <w:rFonts w:ascii="Liberation Serif" w:cs="Liberation Serif" w:eastAsia="Liberation Serif" w:hAnsi="Liberation Serif"/>
          <w:b w:val="0"/>
          <w:bCs w:val="0"/>
          <w:i w:val="0"/>
          <w:iCs w:val="0"/>
          <w:smallCaps w:val="0"/>
          <w:strike w:val="0"/>
          <w:color w:val="000000"/>
          <w:sz w:val="24"/>
          <w:szCs w:val="24"/>
          <w:u w:val="none"/>
          <w:shd w:fill="auto" w:val="clear"/>
          <w:vertAlign w:val="baseline"/>
        </w:rPr>
      </w:pPr>
      <w:r w:rsidDel="00000000" w:rsidR="00000000" w:rsidRPr="00000000">
        <w:br w:type="page"/>
      </w:r>
      <w:r w:rsidDel="00000000" w:rsidR="00000000" w:rsidRPr="00000000">
        <w:rPr>
          <w:rtl w:val="0"/>
        </w:rPr>
      </w:r>
    </w:p>
    <w:p w:rsidR="00000000" w:rsidDel="00000000" w:rsidP="00000000" w:rsidRDefault="00000000" w:rsidRPr="00000000" w14:paraId="0000001E">
      <w:pPr>
        <w:pStyle w:val="Heading1"/>
        <w:numPr>
          <w:ilvl w:val="0"/>
          <w:numId w:val="1"/>
        </w:numPr>
        <w:spacing w:after="120" w:before="240" w:lineRule="auto"/>
        <w:ind w:left="0" w:firstLine="0"/>
        <w:rPr/>
      </w:pPr>
      <w:bookmarkStart w:colFirst="0" w:colLast="0" w:name="_5pn6lke5p3fq" w:id="0"/>
      <w:bookmarkEnd w:id="0"/>
      <w:r w:rsidDel="00000000" w:rsidR="00000000" w:rsidRPr="00000000">
        <w:rPr>
          <w:rtl w:val="0"/>
        </w:rPr>
        <w:t xml:space="preserve">Equipements : </w:t>
      </w:r>
    </w:p>
    <w:p w:rsidR="00000000" w:rsidDel="00000000" w:rsidP="00000000" w:rsidRDefault="00000000" w:rsidRPr="00000000" w14:paraId="0000001F">
      <w:pPr>
        <w:rPr/>
      </w:pPr>
      <w:r w:rsidDel="00000000" w:rsidR="00000000" w:rsidRPr="00000000">
        <w:rPr>
          <w:rtl w:val="0"/>
        </w:rPr>
      </w:r>
    </w:p>
    <w:p w:rsidR="00000000" w:rsidDel="00000000" w:rsidP="00000000" w:rsidRDefault="00000000" w:rsidRPr="00000000" w14:paraId="00000020">
      <w:pPr>
        <w:pStyle w:val="Heading2"/>
        <w:ind w:firstLine="720"/>
        <w:rPr/>
      </w:pPr>
      <w:bookmarkStart w:colFirst="0" w:colLast="0" w:name="_1xo0ecu98ufe" w:id="1"/>
      <w:bookmarkEnd w:id="1"/>
      <w:r w:rsidDel="00000000" w:rsidR="00000000" w:rsidRPr="00000000">
        <w:rPr>
          <w:rtl w:val="0"/>
        </w:rPr>
        <w:t xml:space="preserve">Caractéristiques r</w:t>
      </w:r>
      <w:r w:rsidDel="00000000" w:rsidR="00000000" w:rsidRPr="00000000">
        <w:rPr>
          <w:rtl w:val="0"/>
        </w:rPr>
        <w:t xml:space="preserve">outeur C927-4p : </w:t>
      </w:r>
    </w:p>
    <w:p w:rsidR="00000000" w:rsidDel="00000000" w:rsidP="00000000" w:rsidRDefault="00000000" w:rsidRPr="00000000" w14:paraId="00000021">
      <w:pPr>
        <w:rPr/>
      </w:pPr>
      <w:r w:rsidDel="00000000" w:rsidR="00000000" w:rsidRPr="00000000">
        <w:rPr>
          <w:rtl w:val="0"/>
        </w:rPr>
      </w:r>
    </w:p>
    <w:p w:rsidR="00000000" w:rsidDel="00000000" w:rsidP="00000000" w:rsidRDefault="00000000" w:rsidRPr="00000000" w14:paraId="00000022">
      <w:pPr>
        <w:rPr/>
      </w:pPr>
      <w:r w:rsidDel="00000000" w:rsidR="00000000" w:rsidRPr="00000000">
        <w:rPr>
          <w:rFonts w:ascii="Roboto" w:cs="Roboto" w:eastAsia="Roboto" w:hAnsi="Roboto"/>
          <w:color w:val="040404"/>
          <w:highlight w:val="white"/>
          <w:rtl w:val="0"/>
        </w:rPr>
        <w:t xml:space="preserve">Cisco C927-4P. Standards réseau: IEEE 802.1D,IEEE 802.1Q,IEEE 802.1x, Type d'interface Ethernet: Gigabit Ethernet, Technologie de cablâge: 10/100/1000Base-T(X). Protocole de routage: BGP,EIGRP,OSPF. Algorithme de sécurité soutenu: 3DES,128-bit AES,192-bit AES,256-bit AES,DES,SSL/TLS. Mémoire flash: 2048 Mo, Mémoire interne: 1024 Mo, Type de mémoire interne: DRAM.</w:t>
      </w:r>
      <w:r w:rsidDel="00000000" w:rsidR="00000000" w:rsidRPr="00000000">
        <w:rPr>
          <w:rtl w:val="0"/>
        </w:rPr>
      </w:r>
    </w:p>
    <w:p w:rsidR="00000000" w:rsidDel="00000000" w:rsidP="00000000" w:rsidRDefault="00000000" w:rsidRPr="00000000" w14:paraId="00000023">
      <w:pPr>
        <w:rPr/>
      </w:pPr>
      <w:r w:rsidDel="00000000" w:rsidR="00000000" w:rsidRPr="00000000">
        <w:rPr>
          <w:rtl w:val="0"/>
        </w:rPr>
      </w:r>
    </w:p>
    <w:p w:rsidR="00000000" w:rsidDel="00000000" w:rsidP="00000000" w:rsidRDefault="00000000" w:rsidRPr="00000000" w14:paraId="00000024">
      <w:pPr>
        <w:rPr/>
      </w:pPr>
      <w:r w:rsidDel="00000000" w:rsidR="00000000" w:rsidRPr="00000000">
        <w:rPr>
          <w:rtl w:val="0"/>
        </w:rPr>
      </w:r>
    </w:p>
    <w:p w:rsidR="00000000" w:rsidDel="00000000" w:rsidP="00000000" w:rsidRDefault="00000000" w:rsidRPr="00000000" w14:paraId="00000025">
      <w:pPr>
        <w:pStyle w:val="Heading2"/>
        <w:ind w:firstLine="720"/>
        <w:rPr/>
      </w:pPr>
      <w:bookmarkStart w:colFirst="0" w:colLast="0" w:name="_1gr3snkezzr5" w:id="2"/>
      <w:bookmarkEnd w:id="2"/>
      <w:r w:rsidDel="00000000" w:rsidR="00000000" w:rsidRPr="00000000">
        <w:rPr>
          <w:rtl w:val="0"/>
        </w:rPr>
        <w:t xml:space="preserve">Caractéristiques s</w:t>
      </w:r>
      <w:r w:rsidDel="00000000" w:rsidR="00000000" w:rsidRPr="00000000">
        <w:rPr>
          <w:rtl w:val="0"/>
        </w:rPr>
        <w:t xml:space="preserve">witch : </w:t>
      </w:r>
    </w:p>
    <w:p w:rsidR="00000000" w:rsidDel="00000000" w:rsidP="00000000" w:rsidRDefault="00000000" w:rsidRPr="00000000" w14:paraId="00000026">
      <w:pPr>
        <w:rPr/>
      </w:pPr>
      <w:r w:rsidDel="00000000" w:rsidR="00000000" w:rsidRPr="00000000">
        <w:rPr>
          <w:rtl w:val="0"/>
        </w:rPr>
      </w:r>
    </w:p>
    <w:p w:rsidR="00000000" w:rsidDel="00000000" w:rsidP="00000000" w:rsidRDefault="00000000" w:rsidRPr="00000000" w14:paraId="00000027">
      <w:pPr>
        <w:rPr/>
      </w:pPr>
      <w:r w:rsidDel="00000000" w:rsidR="00000000" w:rsidRPr="00000000">
        <w:rPr>
          <w:rtl w:val="0"/>
        </w:rPr>
        <w:t xml:space="preserve">Cisco Catalyst 3750. Répertoire MAC: 16000 entrées, Débit de transfert de données: 10/100/1000(4 uplink ports)Mbps. Protocoles de gestion: SNMP, Protocole de commutation: QoS,BPDU,STRG,VMPS. Systèmes d'exploitation compatibles: Cisco IOS. Poids: 5,7 kg. Programme de gestion: Cisco IOS CLI, Taux de transfert de données: 100 Mbit/s.</w:t>
      </w:r>
    </w:p>
    <w:p w:rsidR="00000000" w:rsidDel="00000000" w:rsidP="00000000" w:rsidRDefault="00000000" w:rsidRPr="00000000" w14:paraId="00000028">
      <w:pPr>
        <w:rPr/>
      </w:pPr>
      <w:r w:rsidDel="00000000" w:rsidR="00000000" w:rsidRPr="00000000">
        <w:rPr>
          <w:rtl w:val="0"/>
        </w:rPr>
      </w:r>
    </w:p>
    <w:p w:rsidR="00000000" w:rsidDel="00000000" w:rsidP="00000000" w:rsidRDefault="00000000" w:rsidRPr="00000000" w14:paraId="00000029">
      <w:pPr>
        <w:pStyle w:val="Heading1"/>
        <w:numPr>
          <w:ilvl w:val="0"/>
          <w:numId w:val="1"/>
        </w:numPr>
        <w:spacing w:after="120" w:before="240" w:lineRule="auto"/>
        <w:ind w:left="0" w:firstLine="0"/>
        <w:rPr/>
      </w:pPr>
      <w:bookmarkStart w:colFirst="0" w:colLast="0" w:name="_cft4p1j8n0id" w:id="3"/>
      <w:bookmarkEnd w:id="3"/>
      <w:r w:rsidDel="00000000" w:rsidR="00000000" w:rsidRPr="00000000">
        <w:rPr>
          <w:rtl w:val="0"/>
        </w:rPr>
      </w:r>
    </w:p>
    <w:p w:rsidR="00000000" w:rsidDel="00000000" w:rsidP="00000000" w:rsidRDefault="00000000" w:rsidRPr="00000000" w14:paraId="0000002A">
      <w:pPr>
        <w:pStyle w:val="Heading1"/>
        <w:numPr>
          <w:ilvl w:val="0"/>
          <w:numId w:val="1"/>
        </w:numPr>
        <w:spacing w:after="120" w:before="240" w:lineRule="auto"/>
        <w:ind w:left="0" w:firstLine="0"/>
        <w:rPr/>
      </w:pPr>
      <w:bookmarkStart w:colFirst="0" w:colLast="0" w:name="_gjdgxs" w:id="4"/>
      <w:bookmarkEnd w:id="4"/>
      <w:r w:rsidDel="00000000" w:rsidR="00000000" w:rsidRPr="00000000">
        <w:rPr>
          <w:rtl w:val="0"/>
        </w:rPr>
        <w:t xml:space="preserve">Création du Gantt : </w:t>
      </w:r>
    </w:p>
    <w:p w:rsidR="00000000" w:rsidDel="00000000" w:rsidP="00000000" w:rsidRDefault="00000000" w:rsidRPr="00000000" w14:paraId="0000002B">
      <w:pPr>
        <w:rPr/>
      </w:pPr>
      <w:r w:rsidDel="00000000" w:rsidR="00000000" w:rsidRPr="00000000">
        <w:rPr>
          <w:rtl w:val="0"/>
        </w:rPr>
      </w:r>
    </w:p>
    <w:p w:rsidR="00000000" w:rsidDel="00000000" w:rsidP="00000000" w:rsidRDefault="00000000" w:rsidRPr="00000000" w14:paraId="0000002C">
      <w:pPr>
        <w:rPr/>
      </w:pPr>
      <w:r w:rsidDel="00000000" w:rsidR="00000000" w:rsidRPr="00000000">
        <w:rPr>
          <w:rtl w:val="0"/>
        </w:rPr>
      </w:r>
    </w:p>
    <w:p w:rsidR="00000000" w:rsidDel="00000000" w:rsidP="00000000" w:rsidRDefault="00000000" w:rsidRPr="00000000" w14:paraId="0000002D">
      <w:pPr>
        <w:rPr/>
      </w:pPr>
      <w:r w:rsidDel="00000000" w:rsidR="00000000" w:rsidRPr="00000000">
        <w:rPr>
          <w:rtl w:val="0"/>
        </w:rPr>
        <w:t xml:space="preserve">Nous avons créer un diagramme de Gantt pour répartir toutes les tâches que nous avons à faire sur toutes la durée de la pépinière : </w:t>
      </w:r>
      <w:r w:rsidDel="00000000" w:rsidR="00000000" w:rsidRPr="00000000">
        <w:rPr>
          <w:rtl w:val="0"/>
        </w:rPr>
      </w:r>
    </w:p>
    <w:p w:rsidR="00000000" w:rsidDel="00000000" w:rsidP="00000000" w:rsidRDefault="00000000" w:rsidRPr="00000000" w14:paraId="0000002E">
      <w:pPr>
        <w:rPr/>
      </w:pPr>
      <w:r w:rsidDel="00000000" w:rsidR="00000000" w:rsidRPr="00000000">
        <w:rPr>
          <w:rtl w:val="0"/>
        </w:rPr>
      </w:r>
    </w:p>
    <w:p w:rsidR="00000000" w:rsidDel="00000000" w:rsidP="00000000" w:rsidRDefault="00000000" w:rsidRPr="00000000" w14:paraId="0000002F">
      <w:pPr>
        <w:rPr/>
      </w:pPr>
      <w:r w:rsidDel="00000000" w:rsidR="00000000" w:rsidRPr="00000000">
        <w:rPr/>
        <w:drawing>
          <wp:inline distB="114300" distT="114300" distL="114300" distR="114300">
            <wp:extent cx="6119820" cy="2159000"/>
            <wp:effectExtent b="0" l="0" r="0" t="0"/>
            <wp:docPr id="3" name="image2.png"/>
            <a:graphic>
              <a:graphicData uri="http://schemas.openxmlformats.org/drawingml/2006/picture">
                <pic:pic>
                  <pic:nvPicPr>
                    <pic:cNvPr id="0" name="image2.png"/>
                    <pic:cNvPicPr preferRelativeResize="0"/>
                  </pic:nvPicPr>
                  <pic:blipFill>
                    <a:blip r:embed="rId6"/>
                    <a:srcRect b="0" l="0" r="0" t="0"/>
                    <a:stretch>
                      <a:fillRect/>
                    </a:stretch>
                  </pic:blipFill>
                  <pic:spPr>
                    <a:xfrm>
                      <a:off x="0" y="0"/>
                      <a:ext cx="6119820" cy="2159000"/>
                    </a:xfrm>
                    <a:prstGeom prst="rect"/>
                    <a:ln/>
                  </pic:spPr>
                </pic:pic>
              </a:graphicData>
            </a:graphic>
          </wp:inline>
        </w:drawing>
      </w:r>
      <w:r w:rsidDel="00000000" w:rsidR="00000000" w:rsidRPr="00000000">
        <w:rPr>
          <w:rtl w:val="0"/>
        </w:rPr>
      </w:r>
    </w:p>
    <w:p w:rsidR="00000000" w:rsidDel="00000000" w:rsidP="00000000" w:rsidRDefault="00000000" w:rsidRPr="00000000" w14:paraId="00000030">
      <w:pPr>
        <w:rPr/>
      </w:pPr>
      <w:r w:rsidDel="00000000" w:rsidR="00000000" w:rsidRPr="00000000">
        <w:rPr>
          <w:rtl w:val="0"/>
        </w:rPr>
      </w:r>
    </w:p>
    <w:p w:rsidR="00000000" w:rsidDel="00000000" w:rsidP="00000000" w:rsidRDefault="00000000" w:rsidRPr="00000000" w14:paraId="00000031">
      <w:pPr>
        <w:rPr/>
      </w:pPr>
      <w:r w:rsidDel="00000000" w:rsidR="00000000" w:rsidRPr="00000000">
        <w:rPr>
          <w:rtl w:val="0"/>
        </w:rPr>
      </w:r>
    </w:p>
    <w:p w:rsidR="00000000" w:rsidDel="00000000" w:rsidP="00000000" w:rsidRDefault="00000000" w:rsidRPr="00000000" w14:paraId="00000032">
      <w:pPr>
        <w:pStyle w:val="Heading1"/>
        <w:numPr>
          <w:ilvl w:val="0"/>
          <w:numId w:val="1"/>
        </w:numPr>
        <w:rPr>
          <w:rFonts w:ascii="Liberation Sans" w:cs="Liberation Sans" w:eastAsia="Liberation Sans" w:hAnsi="Liberation Sans"/>
          <w:b w:val="1"/>
          <w:bCs w:val="1"/>
          <w:sz w:val="36"/>
          <w:szCs w:val="36"/>
        </w:rPr>
      </w:pPr>
      <w:bookmarkStart w:colFirst="0" w:colLast="0" w:name="_p9vmgqcourv6" w:id="5"/>
      <w:bookmarkEnd w:id="5"/>
      <w:r w:rsidDel="00000000" w:rsidR="00000000" w:rsidRPr="00000000">
        <w:rPr>
          <w:rtl w:val="0"/>
        </w:rPr>
        <w:t xml:space="preserve">Création du RACI:</w:t>
      </w:r>
    </w:p>
    <w:p w:rsidR="00000000" w:rsidDel="00000000" w:rsidP="00000000" w:rsidRDefault="00000000" w:rsidRPr="00000000" w14:paraId="00000033">
      <w:pPr>
        <w:rPr/>
      </w:pPr>
      <w:r w:rsidDel="00000000" w:rsidR="00000000" w:rsidRPr="00000000">
        <w:rPr>
          <w:rtl w:val="0"/>
        </w:rPr>
        <w:t xml:space="preserve">Nous avons créer une matrice RACI pour attribuer chaque tâche à chacun, pour visualiser les étapes et débuter la pépinière</w:t>
      </w:r>
    </w:p>
    <w:p w:rsidR="00000000" w:rsidDel="00000000" w:rsidP="00000000" w:rsidRDefault="00000000" w:rsidRPr="00000000" w14:paraId="00000034">
      <w:pPr>
        <w:rPr/>
      </w:pPr>
      <w:r w:rsidDel="00000000" w:rsidR="00000000" w:rsidRPr="00000000">
        <w:rPr/>
        <w:drawing>
          <wp:inline distB="114300" distT="114300" distL="114300" distR="114300">
            <wp:extent cx="3553777" cy="3271502"/>
            <wp:effectExtent b="0" l="0" r="0" t="0"/>
            <wp:docPr id="4"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3553777" cy="3271502"/>
                    </a:xfrm>
                    <a:prstGeom prst="rect"/>
                    <a:ln/>
                  </pic:spPr>
                </pic:pic>
              </a:graphicData>
            </a:graphic>
          </wp:inline>
        </w:drawing>
      </w:r>
      <w:r w:rsidDel="00000000" w:rsidR="00000000" w:rsidRPr="00000000">
        <w:rPr>
          <w:rtl w:val="0"/>
        </w:rPr>
      </w:r>
    </w:p>
    <w:p w:rsidR="00000000" w:rsidDel="00000000" w:rsidP="00000000" w:rsidRDefault="00000000" w:rsidRPr="00000000" w14:paraId="00000035">
      <w:pPr>
        <w:rPr/>
      </w:pPr>
      <w:r w:rsidDel="00000000" w:rsidR="00000000" w:rsidRPr="00000000">
        <w:rPr>
          <w:rtl w:val="0"/>
        </w:rPr>
      </w:r>
    </w:p>
    <w:p w:rsidR="00000000" w:rsidDel="00000000" w:rsidP="00000000" w:rsidRDefault="00000000" w:rsidRPr="00000000" w14:paraId="00000036">
      <w:pPr>
        <w:rPr/>
      </w:pPr>
      <w:r w:rsidDel="00000000" w:rsidR="00000000" w:rsidRPr="00000000">
        <w:rPr>
          <w:rtl w:val="0"/>
        </w:rPr>
      </w:r>
    </w:p>
    <w:p w:rsidR="00000000" w:rsidDel="00000000" w:rsidP="00000000" w:rsidRDefault="00000000" w:rsidRPr="00000000" w14:paraId="00000037">
      <w:pPr>
        <w:rPr/>
      </w:pPr>
      <w:r w:rsidDel="00000000" w:rsidR="00000000" w:rsidRPr="00000000">
        <w:rPr>
          <w:rtl w:val="0"/>
        </w:rPr>
      </w:r>
    </w:p>
    <w:p w:rsidR="00000000" w:rsidDel="00000000" w:rsidP="00000000" w:rsidRDefault="00000000" w:rsidRPr="00000000" w14:paraId="00000038">
      <w:pPr>
        <w:rPr/>
      </w:pPr>
      <w:r w:rsidDel="00000000" w:rsidR="00000000" w:rsidRPr="00000000">
        <w:rPr>
          <w:rtl w:val="0"/>
        </w:rPr>
      </w:r>
    </w:p>
    <w:p w:rsidR="00000000" w:rsidDel="00000000" w:rsidP="00000000" w:rsidRDefault="00000000" w:rsidRPr="00000000" w14:paraId="00000039">
      <w:pPr>
        <w:rPr/>
      </w:pPr>
      <w:r w:rsidDel="00000000" w:rsidR="00000000" w:rsidRPr="00000000">
        <w:rPr>
          <w:rtl w:val="0"/>
        </w:rPr>
      </w:r>
    </w:p>
    <w:p w:rsidR="00000000" w:rsidDel="00000000" w:rsidP="00000000" w:rsidRDefault="00000000" w:rsidRPr="00000000" w14:paraId="0000003A">
      <w:pPr>
        <w:rPr/>
      </w:pPr>
      <w:r w:rsidDel="00000000" w:rsidR="00000000" w:rsidRPr="00000000">
        <w:rPr>
          <w:rtl w:val="0"/>
        </w:rPr>
      </w:r>
    </w:p>
    <w:p w:rsidR="00000000" w:rsidDel="00000000" w:rsidP="00000000" w:rsidRDefault="00000000" w:rsidRPr="00000000" w14:paraId="0000003B">
      <w:pPr>
        <w:rPr/>
      </w:pPr>
      <w:r w:rsidDel="00000000" w:rsidR="00000000" w:rsidRPr="00000000">
        <w:rPr>
          <w:rtl w:val="0"/>
        </w:rPr>
      </w:r>
    </w:p>
    <w:p w:rsidR="00000000" w:rsidDel="00000000" w:rsidP="00000000" w:rsidRDefault="00000000" w:rsidRPr="00000000" w14:paraId="0000003C">
      <w:pPr>
        <w:rPr/>
      </w:pPr>
      <w:r w:rsidDel="00000000" w:rsidR="00000000" w:rsidRPr="00000000">
        <w:rPr>
          <w:rtl w:val="0"/>
        </w:rPr>
      </w:r>
    </w:p>
    <w:p w:rsidR="00000000" w:rsidDel="00000000" w:rsidP="00000000" w:rsidRDefault="00000000" w:rsidRPr="00000000" w14:paraId="0000003D">
      <w:pPr>
        <w:rPr/>
      </w:pPr>
      <w:r w:rsidDel="00000000" w:rsidR="00000000" w:rsidRPr="00000000">
        <w:rPr>
          <w:rtl w:val="0"/>
        </w:rPr>
      </w:r>
    </w:p>
    <w:p w:rsidR="00000000" w:rsidDel="00000000" w:rsidP="00000000" w:rsidRDefault="00000000" w:rsidRPr="00000000" w14:paraId="0000003E">
      <w:pPr>
        <w:rPr/>
      </w:pPr>
      <w:r w:rsidDel="00000000" w:rsidR="00000000" w:rsidRPr="00000000">
        <w:rPr>
          <w:rtl w:val="0"/>
        </w:rPr>
      </w:r>
    </w:p>
    <w:p w:rsidR="00000000" w:rsidDel="00000000" w:rsidP="00000000" w:rsidRDefault="00000000" w:rsidRPr="00000000" w14:paraId="0000003F">
      <w:pPr>
        <w:rPr/>
      </w:pPr>
      <w:r w:rsidDel="00000000" w:rsidR="00000000" w:rsidRPr="00000000">
        <w:rPr>
          <w:rtl w:val="0"/>
        </w:rPr>
      </w:r>
    </w:p>
    <w:p w:rsidR="00000000" w:rsidDel="00000000" w:rsidP="00000000" w:rsidRDefault="00000000" w:rsidRPr="00000000" w14:paraId="00000040">
      <w:pPr>
        <w:rPr/>
      </w:pPr>
      <w:r w:rsidDel="00000000" w:rsidR="00000000" w:rsidRPr="00000000">
        <w:rPr>
          <w:rtl w:val="0"/>
        </w:rPr>
      </w:r>
    </w:p>
    <w:p w:rsidR="00000000" w:rsidDel="00000000" w:rsidP="00000000" w:rsidRDefault="00000000" w:rsidRPr="00000000" w14:paraId="00000041">
      <w:pPr>
        <w:rPr/>
      </w:pPr>
      <w:r w:rsidDel="00000000" w:rsidR="00000000" w:rsidRPr="00000000">
        <w:rPr>
          <w:rtl w:val="0"/>
        </w:rPr>
      </w:r>
    </w:p>
    <w:p w:rsidR="00000000" w:rsidDel="00000000" w:rsidP="00000000" w:rsidRDefault="00000000" w:rsidRPr="00000000" w14:paraId="00000042">
      <w:pPr>
        <w:rPr/>
      </w:pPr>
      <w:r w:rsidDel="00000000" w:rsidR="00000000" w:rsidRPr="00000000">
        <w:rPr>
          <w:rtl w:val="0"/>
        </w:rPr>
      </w:r>
    </w:p>
    <w:p w:rsidR="00000000" w:rsidDel="00000000" w:rsidP="00000000" w:rsidRDefault="00000000" w:rsidRPr="00000000" w14:paraId="00000043">
      <w:pPr>
        <w:rPr/>
      </w:pPr>
      <w:r w:rsidDel="00000000" w:rsidR="00000000" w:rsidRPr="00000000">
        <w:rPr>
          <w:rtl w:val="0"/>
        </w:rPr>
      </w:r>
    </w:p>
    <w:p w:rsidR="00000000" w:rsidDel="00000000" w:rsidP="00000000" w:rsidRDefault="00000000" w:rsidRPr="00000000" w14:paraId="00000044">
      <w:pPr>
        <w:rPr/>
      </w:pPr>
      <w:r w:rsidDel="00000000" w:rsidR="00000000" w:rsidRPr="00000000">
        <w:rPr>
          <w:rtl w:val="0"/>
        </w:rPr>
      </w:r>
    </w:p>
    <w:p w:rsidR="00000000" w:rsidDel="00000000" w:rsidP="00000000" w:rsidRDefault="00000000" w:rsidRPr="00000000" w14:paraId="00000045">
      <w:pPr>
        <w:rPr/>
      </w:pPr>
      <w:r w:rsidDel="00000000" w:rsidR="00000000" w:rsidRPr="00000000">
        <w:rPr>
          <w:rtl w:val="0"/>
        </w:rPr>
      </w:r>
    </w:p>
    <w:p w:rsidR="00000000" w:rsidDel="00000000" w:rsidP="00000000" w:rsidRDefault="00000000" w:rsidRPr="00000000" w14:paraId="00000046">
      <w:pPr>
        <w:rPr/>
      </w:pPr>
      <w:r w:rsidDel="00000000" w:rsidR="00000000" w:rsidRPr="00000000">
        <w:rPr>
          <w:rtl w:val="0"/>
        </w:rPr>
      </w:r>
    </w:p>
    <w:p w:rsidR="00000000" w:rsidDel="00000000" w:rsidP="00000000" w:rsidRDefault="00000000" w:rsidRPr="00000000" w14:paraId="00000047">
      <w:pPr>
        <w:rPr/>
      </w:pPr>
      <w:r w:rsidDel="00000000" w:rsidR="00000000" w:rsidRPr="00000000">
        <w:rPr>
          <w:rtl w:val="0"/>
        </w:rPr>
      </w:r>
    </w:p>
    <w:p w:rsidR="00000000" w:rsidDel="00000000" w:rsidP="00000000" w:rsidRDefault="00000000" w:rsidRPr="00000000" w14:paraId="00000048">
      <w:pPr>
        <w:rPr/>
      </w:pPr>
      <w:r w:rsidDel="00000000" w:rsidR="00000000" w:rsidRPr="00000000">
        <w:rPr>
          <w:rtl w:val="0"/>
        </w:rPr>
      </w:r>
    </w:p>
    <w:p w:rsidR="00000000" w:rsidDel="00000000" w:rsidP="00000000" w:rsidRDefault="00000000" w:rsidRPr="00000000" w14:paraId="00000049">
      <w:pPr>
        <w:rPr/>
      </w:pPr>
      <w:r w:rsidDel="00000000" w:rsidR="00000000" w:rsidRPr="00000000">
        <w:rPr>
          <w:rtl w:val="0"/>
        </w:rPr>
      </w:r>
    </w:p>
    <w:p w:rsidR="00000000" w:rsidDel="00000000" w:rsidP="00000000" w:rsidRDefault="00000000" w:rsidRPr="00000000" w14:paraId="0000004A">
      <w:pPr>
        <w:rPr/>
      </w:pPr>
      <w:r w:rsidDel="00000000" w:rsidR="00000000" w:rsidRPr="00000000">
        <w:rPr>
          <w:rtl w:val="0"/>
        </w:rPr>
      </w:r>
    </w:p>
    <w:p w:rsidR="00000000" w:rsidDel="00000000" w:rsidP="00000000" w:rsidRDefault="00000000" w:rsidRPr="00000000" w14:paraId="0000004B">
      <w:pPr>
        <w:rPr/>
      </w:pPr>
      <w:r w:rsidDel="00000000" w:rsidR="00000000" w:rsidRPr="00000000">
        <w:rPr>
          <w:rtl w:val="0"/>
        </w:rPr>
      </w:r>
    </w:p>
    <w:p w:rsidR="00000000" w:rsidDel="00000000" w:rsidP="00000000" w:rsidRDefault="00000000" w:rsidRPr="00000000" w14:paraId="0000004C">
      <w:pPr>
        <w:rPr/>
      </w:pPr>
      <w:r w:rsidDel="00000000" w:rsidR="00000000" w:rsidRPr="00000000">
        <w:rPr>
          <w:rtl w:val="0"/>
        </w:rPr>
      </w:r>
    </w:p>
    <w:p w:rsidR="00000000" w:rsidDel="00000000" w:rsidP="00000000" w:rsidRDefault="00000000" w:rsidRPr="00000000" w14:paraId="0000004D">
      <w:pPr>
        <w:rPr/>
      </w:pPr>
      <w:r w:rsidDel="00000000" w:rsidR="00000000" w:rsidRPr="00000000">
        <w:rPr>
          <w:rtl w:val="0"/>
        </w:rPr>
      </w:r>
    </w:p>
    <w:p w:rsidR="00000000" w:rsidDel="00000000" w:rsidP="00000000" w:rsidRDefault="00000000" w:rsidRPr="00000000" w14:paraId="0000004E">
      <w:pPr>
        <w:pStyle w:val="Heading1"/>
        <w:rPr/>
      </w:pPr>
      <w:bookmarkStart w:colFirst="0" w:colLast="0" w:name="_lr7xgfvarfr0" w:id="6"/>
      <w:bookmarkEnd w:id="6"/>
      <w:r w:rsidDel="00000000" w:rsidR="00000000" w:rsidRPr="00000000">
        <w:rPr>
          <w:rtl w:val="0"/>
        </w:rPr>
        <w:t xml:space="preserve">Création d’un draw.io : </w:t>
      </w:r>
    </w:p>
    <w:p w:rsidR="00000000" w:rsidDel="00000000" w:rsidP="00000000" w:rsidRDefault="00000000" w:rsidRPr="00000000" w14:paraId="0000004F">
      <w:pPr>
        <w:rPr/>
      </w:pPr>
      <w:r w:rsidDel="00000000" w:rsidR="00000000" w:rsidRPr="00000000">
        <w:rPr>
          <w:rtl w:val="0"/>
        </w:rPr>
      </w:r>
    </w:p>
    <w:p w:rsidR="00000000" w:rsidDel="00000000" w:rsidP="00000000" w:rsidRDefault="00000000" w:rsidRPr="00000000" w14:paraId="00000050">
      <w:pPr>
        <w:rPr/>
      </w:pPr>
      <w:r w:rsidDel="00000000" w:rsidR="00000000" w:rsidRPr="00000000">
        <w:rPr>
          <w:rtl w:val="0"/>
        </w:rPr>
      </w:r>
    </w:p>
    <w:p w:rsidR="00000000" w:rsidDel="00000000" w:rsidP="00000000" w:rsidRDefault="00000000" w:rsidRPr="00000000" w14:paraId="00000051">
      <w:pPr>
        <w:rPr/>
      </w:pPr>
      <w:r w:rsidDel="00000000" w:rsidR="00000000" w:rsidRPr="00000000">
        <w:rPr>
          <w:rtl w:val="0"/>
        </w:rPr>
        <w:t xml:space="preserve">Nous avons créé un schéma draw.io de notre réseau pour savoir quelle machine appartenait à quel VLAN, pour voir ce schéma, télécharger le fichier </w:t>
      </w:r>
      <w:r w:rsidDel="00000000" w:rsidR="00000000" w:rsidRPr="00000000">
        <w:rPr>
          <w:rtl w:val="0"/>
        </w:rPr>
        <w:t xml:space="preserve">plan.drawio</w:t>
      </w:r>
      <w:r w:rsidDel="00000000" w:rsidR="00000000" w:rsidRPr="00000000">
        <w:rPr>
          <w:rtl w:val="0"/>
        </w:rPr>
        <w:t xml:space="preserve"> présent dans l’archive.</w:t>
      </w:r>
    </w:p>
    <w:p w:rsidR="00000000" w:rsidDel="00000000" w:rsidP="00000000" w:rsidRDefault="00000000" w:rsidRPr="00000000" w14:paraId="00000052">
      <w:pPr>
        <w:rPr/>
      </w:pPr>
      <w:r w:rsidDel="00000000" w:rsidR="00000000" w:rsidRPr="00000000">
        <w:rPr>
          <w:rtl w:val="0"/>
        </w:rPr>
      </w:r>
    </w:p>
    <w:p w:rsidR="00000000" w:rsidDel="00000000" w:rsidP="00000000" w:rsidRDefault="00000000" w:rsidRPr="00000000" w14:paraId="00000053">
      <w:pPr>
        <w:rPr/>
      </w:pPr>
      <w:r w:rsidDel="00000000" w:rsidR="00000000" w:rsidRPr="00000000">
        <w:rPr>
          <w:rtl w:val="0"/>
        </w:rPr>
        <w:tab/>
      </w:r>
      <w:r w:rsidDel="00000000" w:rsidR="00000000" w:rsidRPr="00000000">
        <w:rPr>
          <w:rtl w:val="0"/>
        </w:rPr>
      </w:r>
    </w:p>
    <w:p w:rsidR="00000000" w:rsidDel="00000000" w:rsidP="00000000" w:rsidRDefault="00000000" w:rsidRPr="00000000" w14:paraId="00000054">
      <w:pPr>
        <w:rPr/>
      </w:pPr>
      <w:r w:rsidDel="00000000" w:rsidR="00000000" w:rsidRPr="00000000">
        <w:rPr>
          <w:rtl w:val="0"/>
        </w:rPr>
      </w:r>
    </w:p>
    <w:p w:rsidR="00000000" w:rsidDel="00000000" w:rsidP="00000000" w:rsidRDefault="00000000" w:rsidRPr="00000000" w14:paraId="00000055">
      <w:pPr>
        <w:rPr/>
      </w:pPr>
      <w:r w:rsidDel="00000000" w:rsidR="00000000" w:rsidRPr="00000000">
        <w:rPr>
          <w:rtl w:val="0"/>
        </w:rPr>
      </w:r>
    </w:p>
    <w:p w:rsidR="00000000" w:rsidDel="00000000" w:rsidP="00000000" w:rsidRDefault="00000000" w:rsidRPr="00000000" w14:paraId="00000056">
      <w:pPr>
        <w:rPr/>
      </w:pPr>
      <w:r w:rsidDel="00000000" w:rsidR="00000000" w:rsidRPr="00000000">
        <w:rPr>
          <w:rtl w:val="0"/>
        </w:rPr>
      </w:r>
    </w:p>
    <w:p w:rsidR="00000000" w:rsidDel="00000000" w:rsidP="00000000" w:rsidRDefault="00000000" w:rsidRPr="00000000" w14:paraId="00000057">
      <w:pPr>
        <w:rPr/>
      </w:pPr>
      <w:r w:rsidDel="00000000" w:rsidR="00000000" w:rsidRPr="00000000">
        <w:rPr>
          <w:rtl w:val="0"/>
        </w:rPr>
      </w:r>
    </w:p>
    <w:p w:rsidR="00000000" w:rsidDel="00000000" w:rsidP="00000000" w:rsidRDefault="00000000" w:rsidRPr="00000000" w14:paraId="00000058">
      <w:pPr>
        <w:rPr/>
      </w:pPr>
      <w:r w:rsidDel="00000000" w:rsidR="00000000" w:rsidRPr="00000000">
        <w:rPr/>
        <w:drawing>
          <wp:inline distB="114300" distT="114300" distL="114300" distR="114300">
            <wp:extent cx="6119820" cy="2908300"/>
            <wp:effectExtent b="0" l="0" r="0" t="0"/>
            <wp:docPr id="1"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6119820" cy="2908300"/>
                    </a:xfrm>
                    <a:prstGeom prst="rect"/>
                    <a:ln/>
                  </pic:spPr>
                </pic:pic>
              </a:graphicData>
            </a:graphic>
          </wp:inline>
        </w:drawing>
      </w:r>
      <w:r w:rsidDel="00000000" w:rsidR="00000000" w:rsidRPr="00000000">
        <w:rPr>
          <w:rtl w:val="0"/>
        </w:rPr>
      </w:r>
    </w:p>
    <w:p w:rsidR="00000000" w:rsidDel="00000000" w:rsidP="00000000" w:rsidRDefault="00000000" w:rsidRPr="00000000" w14:paraId="00000059">
      <w:pPr>
        <w:rPr/>
      </w:pPr>
      <w:r w:rsidDel="00000000" w:rsidR="00000000" w:rsidRPr="00000000">
        <w:rPr>
          <w:rtl w:val="0"/>
        </w:rPr>
      </w:r>
    </w:p>
    <w:p w:rsidR="00000000" w:rsidDel="00000000" w:rsidP="00000000" w:rsidRDefault="00000000" w:rsidRPr="00000000" w14:paraId="0000005A">
      <w:pPr>
        <w:rPr/>
      </w:pPr>
      <w:r w:rsidDel="00000000" w:rsidR="00000000" w:rsidRPr="00000000">
        <w:rPr>
          <w:rtl w:val="0"/>
        </w:rPr>
      </w:r>
    </w:p>
    <w:p w:rsidR="00000000" w:rsidDel="00000000" w:rsidP="00000000" w:rsidRDefault="00000000" w:rsidRPr="00000000" w14:paraId="0000005B">
      <w:pPr>
        <w:rPr/>
      </w:pPr>
      <w:r w:rsidDel="00000000" w:rsidR="00000000" w:rsidRPr="00000000">
        <w:rPr>
          <w:rtl w:val="0"/>
        </w:rPr>
      </w:r>
    </w:p>
    <w:p w:rsidR="00000000" w:rsidDel="00000000" w:rsidP="00000000" w:rsidRDefault="00000000" w:rsidRPr="00000000" w14:paraId="0000005C">
      <w:pPr>
        <w:rPr/>
      </w:pPr>
      <w:r w:rsidDel="00000000" w:rsidR="00000000" w:rsidRPr="00000000">
        <w:rPr>
          <w:rtl w:val="0"/>
        </w:rPr>
      </w:r>
    </w:p>
    <w:p w:rsidR="00000000" w:rsidDel="00000000" w:rsidP="00000000" w:rsidRDefault="00000000" w:rsidRPr="00000000" w14:paraId="0000005D">
      <w:pPr>
        <w:rPr/>
      </w:pPr>
      <w:r w:rsidDel="00000000" w:rsidR="00000000" w:rsidRPr="00000000">
        <w:rPr>
          <w:rtl w:val="0"/>
        </w:rPr>
      </w:r>
    </w:p>
    <w:p w:rsidR="00000000" w:rsidDel="00000000" w:rsidP="00000000" w:rsidRDefault="00000000" w:rsidRPr="00000000" w14:paraId="0000005E">
      <w:pPr>
        <w:rPr/>
      </w:pPr>
      <w:r w:rsidDel="00000000" w:rsidR="00000000" w:rsidRPr="00000000">
        <w:rPr>
          <w:rtl w:val="0"/>
        </w:rPr>
      </w:r>
    </w:p>
    <w:p w:rsidR="00000000" w:rsidDel="00000000" w:rsidP="00000000" w:rsidRDefault="00000000" w:rsidRPr="00000000" w14:paraId="0000005F">
      <w:pPr>
        <w:rPr/>
      </w:pPr>
      <w:r w:rsidDel="00000000" w:rsidR="00000000" w:rsidRPr="00000000">
        <w:rPr>
          <w:rtl w:val="0"/>
        </w:rPr>
      </w:r>
    </w:p>
    <w:p w:rsidR="00000000" w:rsidDel="00000000" w:rsidP="00000000" w:rsidRDefault="00000000" w:rsidRPr="00000000" w14:paraId="00000060">
      <w:pPr>
        <w:rPr/>
      </w:pPr>
      <w:r w:rsidDel="00000000" w:rsidR="00000000" w:rsidRPr="00000000">
        <w:rPr>
          <w:rtl w:val="0"/>
        </w:rPr>
      </w:r>
    </w:p>
    <w:p w:rsidR="00000000" w:rsidDel="00000000" w:rsidP="00000000" w:rsidRDefault="00000000" w:rsidRPr="00000000" w14:paraId="00000061">
      <w:pPr>
        <w:rPr/>
      </w:pPr>
      <w:r w:rsidDel="00000000" w:rsidR="00000000" w:rsidRPr="00000000">
        <w:rPr>
          <w:rtl w:val="0"/>
        </w:rPr>
      </w:r>
    </w:p>
    <w:p w:rsidR="00000000" w:rsidDel="00000000" w:rsidP="00000000" w:rsidRDefault="00000000" w:rsidRPr="00000000" w14:paraId="00000062">
      <w:pPr>
        <w:rPr/>
      </w:pPr>
      <w:r w:rsidDel="00000000" w:rsidR="00000000" w:rsidRPr="00000000">
        <w:rPr>
          <w:rtl w:val="0"/>
        </w:rPr>
      </w:r>
    </w:p>
    <w:p w:rsidR="00000000" w:rsidDel="00000000" w:rsidP="00000000" w:rsidRDefault="00000000" w:rsidRPr="00000000" w14:paraId="00000063">
      <w:pPr>
        <w:pStyle w:val="Heading1"/>
        <w:rPr/>
      </w:pPr>
      <w:bookmarkStart w:colFirst="0" w:colLast="0" w:name="_5awfmatnfbjf" w:id="7"/>
      <w:bookmarkEnd w:id="7"/>
      <w:r w:rsidDel="00000000" w:rsidR="00000000" w:rsidRPr="00000000">
        <w:rPr>
          <w:rtl w:val="0"/>
        </w:rPr>
        <w:t xml:space="preserve">Configuration du switch : </w:t>
      </w:r>
    </w:p>
    <w:p w:rsidR="00000000" w:rsidDel="00000000" w:rsidP="00000000" w:rsidRDefault="00000000" w:rsidRPr="00000000" w14:paraId="00000064">
      <w:pPr>
        <w:rPr/>
      </w:pPr>
      <w:r w:rsidDel="00000000" w:rsidR="00000000" w:rsidRPr="00000000">
        <w:rPr>
          <w:rtl w:val="0"/>
        </w:rPr>
      </w:r>
    </w:p>
    <w:p w:rsidR="00000000" w:rsidDel="00000000" w:rsidP="00000000" w:rsidRDefault="00000000" w:rsidRPr="00000000" w14:paraId="00000065">
      <w:pPr>
        <w:rPr/>
      </w:pPr>
      <w:r w:rsidDel="00000000" w:rsidR="00000000" w:rsidRPr="00000000">
        <w:rPr>
          <w:rtl w:val="0"/>
        </w:rPr>
      </w:r>
    </w:p>
    <w:p w:rsidR="00000000" w:rsidDel="00000000" w:rsidP="00000000" w:rsidRDefault="00000000" w:rsidRPr="00000000" w14:paraId="00000066">
      <w:pPr>
        <w:rPr/>
      </w:pPr>
      <w:r w:rsidDel="00000000" w:rsidR="00000000" w:rsidRPr="00000000">
        <w:rPr>
          <w:rtl w:val="0"/>
        </w:rPr>
      </w:r>
    </w:p>
    <w:p w:rsidR="00000000" w:rsidDel="00000000" w:rsidP="00000000" w:rsidRDefault="00000000" w:rsidRPr="00000000" w14:paraId="00000067">
      <w:pPr>
        <w:rPr/>
      </w:pPr>
      <w:r w:rsidDel="00000000" w:rsidR="00000000" w:rsidRPr="00000000">
        <w:rPr>
          <w:rtl w:val="0"/>
        </w:rPr>
        <w:t xml:space="preserve">Pour que chaque machine du réseau puisse communiquer, il est important d’avoir un switch correctement configuré. Nous avons donc commencé la configuration du réseau avec cette étape. Pour voir la configuration du switch aller dans le dossier de config puis dans celui équipement cisco pour voir la configuration de notre switch.</w:t>
      </w:r>
    </w:p>
    <w:p w:rsidR="00000000" w:rsidDel="00000000" w:rsidP="00000000" w:rsidRDefault="00000000" w:rsidRPr="00000000" w14:paraId="00000068">
      <w:pPr>
        <w:rPr/>
      </w:pPr>
      <w:r w:rsidDel="00000000" w:rsidR="00000000" w:rsidRPr="00000000">
        <w:rPr>
          <w:rtl w:val="0"/>
        </w:rPr>
      </w:r>
    </w:p>
    <w:p w:rsidR="00000000" w:rsidDel="00000000" w:rsidP="00000000" w:rsidRDefault="00000000" w:rsidRPr="00000000" w14:paraId="00000069">
      <w:pPr>
        <w:rPr/>
      </w:pPr>
      <w:r w:rsidDel="00000000" w:rsidR="00000000" w:rsidRPr="00000000">
        <w:rPr>
          <w:rtl w:val="0"/>
        </w:rPr>
      </w:r>
    </w:p>
    <w:p w:rsidR="00000000" w:rsidDel="00000000" w:rsidP="00000000" w:rsidRDefault="00000000" w:rsidRPr="00000000" w14:paraId="0000006A">
      <w:pPr>
        <w:rPr/>
      </w:pPr>
      <w:r w:rsidDel="00000000" w:rsidR="00000000" w:rsidRPr="00000000">
        <w:rPr>
          <w:rtl w:val="0"/>
        </w:rPr>
      </w:r>
    </w:p>
    <w:p w:rsidR="00000000" w:rsidDel="00000000" w:rsidP="00000000" w:rsidRDefault="00000000" w:rsidRPr="00000000" w14:paraId="0000006B">
      <w:pPr>
        <w:rPr/>
      </w:pPr>
      <w:r w:rsidDel="00000000" w:rsidR="00000000" w:rsidRPr="00000000">
        <w:rPr>
          <w:rtl w:val="0"/>
        </w:rPr>
      </w:r>
    </w:p>
    <w:p w:rsidR="00000000" w:rsidDel="00000000" w:rsidP="00000000" w:rsidRDefault="00000000" w:rsidRPr="00000000" w14:paraId="0000006C">
      <w:pPr>
        <w:pStyle w:val="Heading1"/>
        <w:rPr/>
      </w:pPr>
      <w:bookmarkStart w:colFirst="0" w:colLast="0" w:name="_we79wejglq3q" w:id="8"/>
      <w:bookmarkEnd w:id="8"/>
      <w:r w:rsidDel="00000000" w:rsidR="00000000" w:rsidRPr="00000000">
        <w:rPr>
          <w:rtl w:val="0"/>
        </w:rPr>
        <w:t xml:space="preserve">Configuration du routeur : </w:t>
      </w:r>
    </w:p>
    <w:p w:rsidR="00000000" w:rsidDel="00000000" w:rsidP="00000000" w:rsidRDefault="00000000" w:rsidRPr="00000000" w14:paraId="0000006D">
      <w:pPr>
        <w:rPr/>
      </w:pPr>
      <w:r w:rsidDel="00000000" w:rsidR="00000000" w:rsidRPr="00000000">
        <w:rPr>
          <w:rtl w:val="0"/>
        </w:rPr>
      </w:r>
    </w:p>
    <w:p w:rsidR="00000000" w:rsidDel="00000000" w:rsidP="00000000" w:rsidRDefault="00000000" w:rsidRPr="00000000" w14:paraId="0000006E">
      <w:pPr>
        <w:rPr/>
      </w:pPr>
      <w:r w:rsidDel="00000000" w:rsidR="00000000" w:rsidRPr="00000000">
        <w:rPr>
          <w:rtl w:val="0"/>
        </w:rPr>
      </w:r>
    </w:p>
    <w:p w:rsidR="00000000" w:rsidDel="00000000" w:rsidP="00000000" w:rsidRDefault="00000000" w:rsidRPr="00000000" w14:paraId="0000006F">
      <w:pPr>
        <w:rPr/>
      </w:pPr>
      <w:r w:rsidDel="00000000" w:rsidR="00000000" w:rsidRPr="00000000">
        <w:rPr>
          <w:rtl w:val="0"/>
        </w:rPr>
      </w:r>
    </w:p>
    <w:p w:rsidR="00000000" w:rsidDel="00000000" w:rsidP="00000000" w:rsidRDefault="00000000" w:rsidRPr="00000000" w14:paraId="00000070">
      <w:pPr>
        <w:rPr/>
      </w:pPr>
      <w:r w:rsidDel="00000000" w:rsidR="00000000" w:rsidRPr="00000000">
        <w:rPr>
          <w:rtl w:val="0"/>
        </w:rPr>
        <w:t xml:space="preserve">Pour que chaque machines puissent communiquer, il faut aussi mettre en place un routeur, c’est lui qui va définir chaque machines dans chaque VLAN et qui va définir les adresses IP des machines lorsqu’elle sont en DHCP, le routeur permet aussi la communication avec le VLAN 800, qui permet de sortir de notre réseau interne pour aller cherché sur internet. Pour voir la configuration du routeur allez dans le dossier de config puis dans celui équipement cisco pour voir la configuration de </w:t>
      </w:r>
      <w:r w:rsidDel="00000000" w:rsidR="00000000" w:rsidRPr="00000000">
        <w:rPr>
          <w:rtl w:val="0"/>
        </w:rPr>
        <w:t xml:space="preserve">notre</w:t>
      </w:r>
      <w:r w:rsidDel="00000000" w:rsidR="00000000" w:rsidRPr="00000000">
        <w:rPr>
          <w:rtl w:val="0"/>
        </w:rPr>
        <w:t xml:space="preserve"> routeur.</w:t>
      </w:r>
    </w:p>
    <w:p w:rsidR="00000000" w:rsidDel="00000000" w:rsidP="00000000" w:rsidRDefault="00000000" w:rsidRPr="00000000" w14:paraId="00000071">
      <w:pPr>
        <w:rPr/>
      </w:pPr>
      <w:r w:rsidDel="00000000" w:rsidR="00000000" w:rsidRPr="00000000">
        <w:rPr>
          <w:rtl w:val="0"/>
        </w:rPr>
      </w:r>
    </w:p>
    <w:p w:rsidR="00000000" w:rsidDel="00000000" w:rsidP="00000000" w:rsidRDefault="00000000" w:rsidRPr="00000000" w14:paraId="00000072">
      <w:pPr>
        <w:pStyle w:val="Heading1"/>
        <w:rPr/>
      </w:pPr>
      <w:bookmarkStart w:colFirst="0" w:colLast="0" w:name="_yq2xpk532xe9" w:id="9"/>
      <w:bookmarkEnd w:id="9"/>
      <w:r w:rsidDel="00000000" w:rsidR="00000000" w:rsidRPr="00000000">
        <w:rPr>
          <w:rtl w:val="0"/>
        </w:rPr>
      </w:r>
    </w:p>
    <w:p w:rsidR="00000000" w:rsidDel="00000000" w:rsidP="00000000" w:rsidRDefault="00000000" w:rsidRPr="00000000" w14:paraId="00000073">
      <w:pPr>
        <w:rPr/>
      </w:pPr>
      <w:r w:rsidDel="00000000" w:rsidR="00000000" w:rsidRPr="00000000">
        <w:rPr>
          <w:rtl w:val="0"/>
        </w:rPr>
      </w:r>
    </w:p>
    <w:p w:rsidR="00000000" w:rsidDel="00000000" w:rsidP="00000000" w:rsidRDefault="00000000" w:rsidRPr="00000000" w14:paraId="00000074">
      <w:pPr>
        <w:rPr/>
      </w:pPr>
      <w:r w:rsidDel="00000000" w:rsidR="00000000" w:rsidRPr="00000000">
        <w:rPr>
          <w:rtl w:val="0"/>
        </w:rPr>
      </w:r>
    </w:p>
    <w:p w:rsidR="00000000" w:rsidDel="00000000" w:rsidP="00000000" w:rsidRDefault="00000000" w:rsidRPr="00000000" w14:paraId="00000075">
      <w:pPr>
        <w:rPr/>
      </w:pPr>
      <w:r w:rsidDel="00000000" w:rsidR="00000000" w:rsidRPr="00000000">
        <w:rPr>
          <w:rtl w:val="0"/>
        </w:rPr>
      </w:r>
    </w:p>
    <w:p w:rsidR="00000000" w:rsidDel="00000000" w:rsidP="00000000" w:rsidRDefault="00000000" w:rsidRPr="00000000" w14:paraId="00000076">
      <w:pPr>
        <w:rPr/>
      </w:pPr>
      <w:r w:rsidDel="00000000" w:rsidR="00000000" w:rsidRPr="00000000">
        <w:rPr>
          <w:rtl w:val="0"/>
        </w:rPr>
      </w:r>
    </w:p>
    <w:p w:rsidR="00000000" w:rsidDel="00000000" w:rsidP="00000000" w:rsidRDefault="00000000" w:rsidRPr="00000000" w14:paraId="00000077">
      <w:pPr>
        <w:rPr/>
      </w:pPr>
      <w:r w:rsidDel="00000000" w:rsidR="00000000" w:rsidRPr="00000000">
        <w:rPr>
          <w:rtl w:val="0"/>
        </w:rPr>
      </w:r>
    </w:p>
    <w:p w:rsidR="00000000" w:rsidDel="00000000" w:rsidP="00000000" w:rsidRDefault="00000000" w:rsidRPr="00000000" w14:paraId="00000078">
      <w:pPr>
        <w:pStyle w:val="Heading1"/>
        <w:rPr/>
      </w:pPr>
      <w:bookmarkStart w:colFirst="0" w:colLast="0" w:name="_d1k9dwf88x1t" w:id="10"/>
      <w:bookmarkEnd w:id="10"/>
      <w:r w:rsidDel="00000000" w:rsidR="00000000" w:rsidRPr="00000000">
        <w:rPr>
          <w:rtl w:val="0"/>
        </w:rPr>
        <w:t xml:space="preserve">Configuration borne wifi : </w:t>
      </w:r>
    </w:p>
    <w:p w:rsidR="00000000" w:rsidDel="00000000" w:rsidP="00000000" w:rsidRDefault="00000000" w:rsidRPr="00000000" w14:paraId="00000079">
      <w:pPr>
        <w:rPr/>
      </w:pPr>
      <w:r w:rsidDel="00000000" w:rsidR="00000000" w:rsidRPr="00000000">
        <w:rPr>
          <w:rtl w:val="0"/>
        </w:rPr>
      </w:r>
    </w:p>
    <w:p w:rsidR="00000000" w:rsidDel="00000000" w:rsidP="00000000" w:rsidRDefault="00000000" w:rsidRPr="00000000" w14:paraId="0000007A">
      <w:pPr>
        <w:rPr/>
      </w:pPr>
      <w:r w:rsidDel="00000000" w:rsidR="00000000" w:rsidRPr="00000000">
        <w:rPr>
          <w:rtl w:val="0"/>
        </w:rPr>
        <w:t xml:space="preserve">Pour obtenir le wifi, pourvue par la pépinière nous avons déployé la borne wifi via des lignes de commandes dans le port console, j’ai d’abord défini le nom de la borne que j’ai laissé par défaut “ap”, j’ai crypté le mot de passe secret en MD5 pour activer le mode privilégié. j ‘ai attribué comme passerelle la 192.168.20.1, j’ai créé un SSID nommé “société 8” et j’ai utilisé WPA2 pour la gestion des clés.</w:t>
      </w:r>
    </w:p>
    <w:p w:rsidR="00000000" w:rsidDel="00000000" w:rsidP="00000000" w:rsidRDefault="00000000" w:rsidRPr="00000000" w14:paraId="0000007B">
      <w:pPr>
        <w:rPr/>
      </w:pPr>
      <w:r w:rsidDel="00000000" w:rsidR="00000000" w:rsidRPr="00000000">
        <w:rPr>
          <w:rtl w:val="0"/>
        </w:rPr>
        <w:t xml:space="preserve">et j’ai défini l’adresse ip 192.168.10.10 que l’ on avait exclu du dhcp dans le routeur.</w:t>
      </w:r>
    </w:p>
    <w:p w:rsidR="00000000" w:rsidDel="00000000" w:rsidP="00000000" w:rsidRDefault="00000000" w:rsidRPr="00000000" w14:paraId="0000007C">
      <w:pPr>
        <w:rPr/>
      </w:pPr>
      <w:r w:rsidDel="00000000" w:rsidR="00000000" w:rsidRPr="00000000">
        <w:rPr>
          <w:rtl w:val="0"/>
        </w:rPr>
        <w:t xml:space="preserve">Puis j’ai définit le mot de passe WPA-PSK avec progtr00, pour pouvoir se connecter à la borne et obtenir le wifi</w:t>
      </w:r>
    </w:p>
    <w:p w:rsidR="00000000" w:rsidDel="00000000" w:rsidP="00000000" w:rsidRDefault="00000000" w:rsidRPr="00000000" w14:paraId="0000007D">
      <w:pPr>
        <w:pStyle w:val="Heading1"/>
        <w:rPr/>
      </w:pPr>
      <w:bookmarkStart w:colFirst="0" w:colLast="0" w:name="_8008tqndr98c" w:id="11"/>
      <w:bookmarkEnd w:id="11"/>
      <w:r w:rsidDel="00000000" w:rsidR="00000000" w:rsidRPr="00000000">
        <w:rPr>
          <w:rtl w:val="0"/>
        </w:rPr>
      </w:r>
    </w:p>
    <w:p w:rsidR="00000000" w:rsidDel="00000000" w:rsidP="00000000" w:rsidRDefault="00000000" w:rsidRPr="00000000" w14:paraId="0000007E">
      <w:pPr>
        <w:pStyle w:val="Heading1"/>
        <w:rPr/>
      </w:pPr>
      <w:bookmarkStart w:colFirst="0" w:colLast="0" w:name="_wmjazrfcibap" w:id="12"/>
      <w:bookmarkEnd w:id="12"/>
      <w:r w:rsidDel="00000000" w:rsidR="00000000" w:rsidRPr="00000000">
        <w:rPr>
          <w:rtl w:val="0"/>
        </w:rPr>
        <w:t xml:space="preserve">Configuration serveur téléphonique : </w:t>
      </w:r>
    </w:p>
    <w:p w:rsidR="00000000" w:rsidDel="00000000" w:rsidP="00000000" w:rsidRDefault="00000000" w:rsidRPr="00000000" w14:paraId="0000007F">
      <w:pPr>
        <w:rPr/>
      </w:pPr>
      <w:r w:rsidDel="00000000" w:rsidR="00000000" w:rsidRPr="00000000">
        <w:rPr>
          <w:rtl w:val="0"/>
        </w:rPr>
        <w:t xml:space="preserve">Pour le serveur téléphonie nous avons installé le paquet suivant :  </w:t>
      </w:r>
    </w:p>
    <w:p w:rsidR="00000000" w:rsidDel="00000000" w:rsidP="00000000" w:rsidRDefault="00000000" w:rsidRPr="00000000" w14:paraId="00000080">
      <w:pPr>
        <w:rPr/>
      </w:pPr>
      <w:r w:rsidDel="00000000" w:rsidR="00000000" w:rsidRPr="00000000">
        <w:rPr>
          <w:rtl w:val="0"/>
        </w:rPr>
      </w:r>
    </w:p>
    <w:p w:rsidR="00000000" w:rsidDel="00000000" w:rsidP="00000000" w:rsidRDefault="00000000" w:rsidRPr="00000000" w14:paraId="00000081">
      <w:pPr>
        <w:rPr>
          <w:i w:val="1"/>
          <w:iCs w:val="1"/>
        </w:rPr>
      </w:pPr>
      <w:r w:rsidDel="00000000" w:rsidR="00000000" w:rsidRPr="00000000">
        <w:rPr>
          <w:i w:val="1"/>
          <w:iCs w:val="1"/>
          <w:rtl w:val="0"/>
        </w:rPr>
        <w:t xml:space="preserve">/srv/partage/PepiniereS2/tph.sh</w:t>
      </w:r>
    </w:p>
    <w:p w:rsidR="00000000" w:rsidDel="00000000" w:rsidP="00000000" w:rsidRDefault="00000000" w:rsidRPr="00000000" w14:paraId="00000082">
      <w:pPr>
        <w:rPr/>
      </w:pPr>
      <w:r w:rsidDel="00000000" w:rsidR="00000000" w:rsidRPr="00000000">
        <w:rPr>
          <w:rtl w:val="0"/>
        </w:rPr>
      </w:r>
    </w:p>
    <w:p w:rsidR="00000000" w:rsidDel="00000000" w:rsidP="00000000" w:rsidRDefault="00000000" w:rsidRPr="00000000" w14:paraId="00000083">
      <w:pPr>
        <w:rPr/>
      </w:pPr>
      <w:r w:rsidDel="00000000" w:rsidR="00000000" w:rsidRPr="00000000">
        <w:rPr>
          <w:rtl w:val="0"/>
        </w:rPr>
        <w:t xml:space="preserve">Pour avoir dans la Machines Virtuelles Ubuntu les fichier ( sip.conf | sip_societe.conf | extensions.conf | extensions_societe.conf). Avec l’aide de la documentation du wifi nous avons modifié dans les fichiers les choses utiles donc N=8 puis S=1, le téléphone pouvait donc recevoir les appels de l'extérieur et aussi appeler. </w:t>
      </w:r>
    </w:p>
    <w:p w:rsidR="00000000" w:rsidDel="00000000" w:rsidP="00000000" w:rsidRDefault="00000000" w:rsidRPr="00000000" w14:paraId="00000084">
      <w:pPr>
        <w:rPr/>
      </w:pPr>
      <w:r w:rsidDel="00000000" w:rsidR="00000000" w:rsidRPr="00000000">
        <w:rPr>
          <w:rtl w:val="0"/>
        </w:rPr>
      </w:r>
    </w:p>
    <w:p w:rsidR="00000000" w:rsidDel="00000000" w:rsidP="00000000" w:rsidRDefault="00000000" w:rsidRPr="00000000" w14:paraId="00000085">
      <w:pPr>
        <w:rPr/>
      </w:pPr>
      <w:r w:rsidDel="00000000" w:rsidR="00000000" w:rsidRPr="00000000">
        <w:rPr>
          <w:rtl w:val="0"/>
        </w:rPr>
        <w:t xml:space="preserve">Ensuite communiquer via notre  téléphone personnel avec l'application “Linphone” et ajouter une ligne dans le sip.conf avec un nouvel user. </w:t>
      </w:r>
    </w:p>
    <w:p w:rsidR="00000000" w:rsidDel="00000000" w:rsidP="00000000" w:rsidRDefault="00000000" w:rsidRPr="00000000" w14:paraId="00000086">
      <w:pPr>
        <w:rPr/>
      </w:pPr>
      <w:r w:rsidDel="00000000" w:rsidR="00000000" w:rsidRPr="00000000">
        <w:rPr>
          <w:rtl w:val="0"/>
        </w:rPr>
      </w:r>
    </w:p>
    <w:p w:rsidR="00000000" w:rsidDel="00000000" w:rsidP="00000000" w:rsidRDefault="00000000" w:rsidRPr="00000000" w14:paraId="00000087">
      <w:pPr>
        <w:rPr/>
      </w:pPr>
      <w:r w:rsidDel="00000000" w:rsidR="00000000" w:rsidRPr="00000000">
        <w:rPr>
          <w:rtl w:val="0"/>
        </w:rPr>
        <w:t xml:space="preserve">Et enfin effectuer une capture d’appel à l'aide d’un code python </w:t>
      </w:r>
    </w:p>
    <w:p w:rsidR="00000000" w:rsidDel="00000000" w:rsidP="00000000" w:rsidRDefault="00000000" w:rsidRPr="00000000" w14:paraId="00000088">
      <w:pPr>
        <w:rPr/>
      </w:pPr>
      <w:r w:rsidDel="00000000" w:rsidR="00000000" w:rsidRPr="00000000">
        <w:rPr>
          <w:rtl w:val="0"/>
        </w:rPr>
      </w:r>
    </w:p>
    <w:p w:rsidR="00000000" w:rsidDel="00000000" w:rsidP="00000000" w:rsidRDefault="00000000" w:rsidRPr="00000000" w14:paraId="00000089">
      <w:pPr>
        <w:rPr/>
      </w:pPr>
      <w:r w:rsidDel="00000000" w:rsidR="00000000" w:rsidRPr="00000000">
        <w:rPr>
          <w:rtl w:val="0"/>
        </w:rPr>
      </w:r>
    </w:p>
    <w:p w:rsidR="00000000" w:rsidDel="00000000" w:rsidP="00000000" w:rsidRDefault="00000000" w:rsidRPr="00000000" w14:paraId="0000008A">
      <w:pPr>
        <w:pStyle w:val="Heading1"/>
        <w:rPr/>
      </w:pPr>
      <w:bookmarkStart w:colFirst="0" w:colLast="0" w:name="_7yg5qxtkck1f" w:id="13"/>
      <w:bookmarkEnd w:id="13"/>
      <w:r w:rsidDel="00000000" w:rsidR="00000000" w:rsidRPr="00000000">
        <w:rPr>
          <w:rtl w:val="0"/>
        </w:rPr>
        <w:t xml:space="preserve">Configuration Windows Server : </w:t>
      </w:r>
    </w:p>
    <w:p w:rsidR="00000000" w:rsidDel="00000000" w:rsidP="00000000" w:rsidRDefault="00000000" w:rsidRPr="00000000" w14:paraId="0000008B">
      <w:pPr>
        <w:rPr/>
      </w:pPr>
      <w:r w:rsidDel="00000000" w:rsidR="00000000" w:rsidRPr="00000000">
        <w:rPr>
          <w:rtl w:val="0"/>
        </w:rPr>
        <w:t xml:space="preserve">Le windows server a été utilisé afin d’avoir le Dns, d'obtenir des clients sur plusieurs machines de différents OS ainsi que d’obtenir des fichiers partagés automatiquement. </w:t>
      </w:r>
    </w:p>
    <w:p w:rsidR="00000000" w:rsidDel="00000000" w:rsidP="00000000" w:rsidRDefault="00000000" w:rsidRPr="00000000" w14:paraId="0000008C">
      <w:pPr>
        <w:rPr/>
      </w:pPr>
      <w:r w:rsidDel="00000000" w:rsidR="00000000" w:rsidRPr="00000000">
        <w:rPr>
          <w:rtl w:val="0"/>
        </w:rPr>
      </w:r>
    </w:p>
    <w:p w:rsidR="00000000" w:rsidDel="00000000" w:rsidP="00000000" w:rsidRDefault="00000000" w:rsidRPr="00000000" w14:paraId="0000008D">
      <w:pPr>
        <w:rPr/>
      </w:pPr>
      <w:r w:rsidDel="00000000" w:rsidR="00000000" w:rsidRPr="00000000">
        <w:rPr>
          <w:rtl w:val="0"/>
        </w:rPr>
        <w:t xml:space="preserve">Nous avons configuré le serveur Windows en attribuant l'adresse IP 127.0.0.1 dans les paramètres réseau. Ensuite, nous avons ajouté les rôles AD DS et DNS, puis promu le serveur en contrôleur de domaine en créant une nouvelle forêt, en entrant le nom de domaine et un mot de passe administrateur.</w:t>
      </w:r>
    </w:p>
    <w:p w:rsidR="00000000" w:rsidDel="00000000" w:rsidP="00000000" w:rsidRDefault="00000000" w:rsidRPr="00000000" w14:paraId="0000008E">
      <w:pPr>
        <w:rPr/>
      </w:pPr>
      <w:r w:rsidDel="00000000" w:rsidR="00000000" w:rsidRPr="00000000">
        <w:rPr>
          <w:rtl w:val="0"/>
        </w:rPr>
      </w:r>
    </w:p>
    <w:p w:rsidR="00000000" w:rsidDel="00000000" w:rsidP="00000000" w:rsidRDefault="00000000" w:rsidRPr="00000000" w14:paraId="0000008F">
      <w:pPr>
        <w:rPr/>
      </w:pPr>
      <w:r w:rsidDel="00000000" w:rsidR="00000000" w:rsidRPr="00000000">
        <w:rPr>
          <w:rtl w:val="0"/>
        </w:rPr>
        <w:t xml:space="preserve">Ensuite les utilisateurs et les groupes ont été créés à partir de l’Active Directory , en les ajoutant les utilisateurs aux groupes appropriés. Pour le DNS, nous avons configuré une zone de recherches directes pour les équipements avec IP fixe et une zone de recherches inversées pour le réseau. Cela a permis à tous les utilisateurs malgré les différents OS d’obtenir le DNS.</w:t>
      </w:r>
    </w:p>
    <w:p w:rsidR="00000000" w:rsidDel="00000000" w:rsidP="00000000" w:rsidRDefault="00000000" w:rsidRPr="00000000" w14:paraId="00000090">
      <w:pPr>
        <w:rPr/>
      </w:pPr>
      <w:r w:rsidDel="00000000" w:rsidR="00000000" w:rsidRPr="00000000">
        <w:rPr>
          <w:rtl w:val="0"/>
        </w:rPr>
      </w:r>
    </w:p>
    <w:p w:rsidR="00000000" w:rsidDel="00000000" w:rsidP="00000000" w:rsidRDefault="00000000" w:rsidRPr="00000000" w14:paraId="00000091">
      <w:pPr>
        <w:rPr/>
      </w:pPr>
      <w:r w:rsidDel="00000000" w:rsidR="00000000" w:rsidRPr="00000000">
        <w:rPr>
          <w:rtl w:val="0"/>
        </w:rPr>
        <w:t xml:space="preserve">Nous avons ajouté un disque dur à la machine virtuelle via le terminal de la machine physique, créé un nouveau volume dans la gestion des disques, renommé le volume et partagé un dossier avec les permissions appropriées.</w:t>
      </w:r>
    </w:p>
    <w:p w:rsidR="00000000" w:rsidDel="00000000" w:rsidP="00000000" w:rsidRDefault="00000000" w:rsidRPr="00000000" w14:paraId="00000092">
      <w:pPr>
        <w:rPr/>
      </w:pPr>
      <w:r w:rsidDel="00000000" w:rsidR="00000000" w:rsidRPr="00000000">
        <w:rPr>
          <w:rtl w:val="0"/>
        </w:rPr>
      </w:r>
    </w:p>
    <w:p w:rsidR="00000000" w:rsidDel="00000000" w:rsidP="00000000" w:rsidRDefault="00000000" w:rsidRPr="00000000" w14:paraId="00000093">
      <w:pPr>
        <w:rPr/>
      </w:pPr>
      <w:r w:rsidDel="00000000" w:rsidR="00000000" w:rsidRPr="00000000">
        <w:rPr>
          <w:rtl w:val="0"/>
        </w:rPr>
        <w:t xml:space="preserve">Pour intégrer une machine Windows au domaine, nous avons renommé le PC et l'avons joint au domaine via les paramètres système. L'intégration a été vérifiée en accédant à smb:\\192.168.20.2. Cela faisait en sorte que dan sun premier temps nou y avions accès de façon manuelle</w:t>
      </w:r>
    </w:p>
    <w:p w:rsidR="00000000" w:rsidDel="00000000" w:rsidP="00000000" w:rsidRDefault="00000000" w:rsidRPr="00000000" w14:paraId="00000094">
      <w:pPr>
        <w:rPr/>
      </w:pPr>
      <w:r w:rsidDel="00000000" w:rsidR="00000000" w:rsidRPr="00000000">
        <w:rPr>
          <w:rtl w:val="0"/>
        </w:rPr>
      </w:r>
    </w:p>
    <w:p w:rsidR="00000000" w:rsidDel="00000000" w:rsidP="00000000" w:rsidRDefault="00000000" w:rsidRPr="00000000" w14:paraId="00000095">
      <w:pPr>
        <w:rPr/>
      </w:pPr>
      <w:r w:rsidDel="00000000" w:rsidR="00000000" w:rsidRPr="00000000">
        <w:rPr>
          <w:rtl w:val="0"/>
        </w:rPr>
        <w:t xml:space="preserve">Enfin, nous avons configuré une GPO dans la gestion de stratégie de groupe pour mapper le lecteur, en définissant le chemin et en s'assurant que les lecteurs se reconnectent et sont visibles pour les utilisateurs.</w:t>
      </w:r>
    </w:p>
    <w:p w:rsidR="00000000" w:rsidDel="00000000" w:rsidP="00000000" w:rsidRDefault="00000000" w:rsidRPr="00000000" w14:paraId="00000096">
      <w:pPr>
        <w:rPr/>
      </w:pPr>
      <w:r w:rsidDel="00000000" w:rsidR="00000000" w:rsidRPr="00000000">
        <w:rPr>
          <w:rtl w:val="0"/>
        </w:rPr>
      </w:r>
    </w:p>
    <w:p w:rsidR="00000000" w:rsidDel="00000000" w:rsidP="00000000" w:rsidRDefault="00000000" w:rsidRPr="00000000" w14:paraId="00000097">
      <w:pPr>
        <w:rPr/>
      </w:pPr>
      <w:r w:rsidDel="00000000" w:rsidR="00000000" w:rsidRPr="00000000">
        <w:rPr>
          <w:rtl w:val="0"/>
        </w:rPr>
      </w:r>
    </w:p>
    <w:p w:rsidR="00000000" w:rsidDel="00000000" w:rsidP="00000000" w:rsidRDefault="00000000" w:rsidRPr="00000000" w14:paraId="00000098">
      <w:pPr>
        <w:rPr/>
      </w:pPr>
      <w:r w:rsidDel="00000000" w:rsidR="00000000" w:rsidRPr="00000000">
        <w:rPr>
          <w:rtl w:val="0"/>
        </w:rPr>
      </w:r>
    </w:p>
    <w:p w:rsidR="00000000" w:rsidDel="00000000" w:rsidP="00000000" w:rsidRDefault="00000000" w:rsidRPr="00000000" w14:paraId="00000099">
      <w:pPr>
        <w:rPr/>
      </w:pPr>
      <w:r w:rsidDel="00000000" w:rsidR="00000000" w:rsidRPr="00000000">
        <w:rPr>
          <w:rtl w:val="0"/>
        </w:rPr>
      </w:r>
    </w:p>
    <w:p w:rsidR="00000000" w:rsidDel="00000000" w:rsidP="00000000" w:rsidRDefault="00000000" w:rsidRPr="00000000" w14:paraId="0000009A">
      <w:pPr>
        <w:pStyle w:val="Heading1"/>
        <w:rPr/>
      </w:pPr>
      <w:bookmarkStart w:colFirst="0" w:colLast="0" w:name="_hn6j50q571jx" w:id="14"/>
      <w:bookmarkEnd w:id="14"/>
      <w:r w:rsidDel="00000000" w:rsidR="00000000" w:rsidRPr="00000000">
        <w:rPr>
          <w:rtl w:val="0"/>
        </w:rPr>
        <w:t xml:space="preserve">Configuration serveur web (Docker) : </w:t>
      </w:r>
    </w:p>
    <w:p w:rsidR="00000000" w:rsidDel="00000000" w:rsidP="00000000" w:rsidRDefault="00000000" w:rsidRPr="00000000" w14:paraId="0000009B">
      <w:pPr>
        <w:rPr/>
      </w:pPr>
      <w:r w:rsidDel="00000000" w:rsidR="00000000" w:rsidRPr="00000000">
        <w:rPr>
          <w:rtl w:val="0"/>
        </w:rPr>
      </w:r>
    </w:p>
    <w:p w:rsidR="00000000" w:rsidDel="00000000" w:rsidP="00000000" w:rsidRDefault="00000000" w:rsidRPr="00000000" w14:paraId="0000009C">
      <w:pPr>
        <w:rPr/>
      </w:pPr>
      <w:r w:rsidDel="00000000" w:rsidR="00000000" w:rsidRPr="00000000">
        <w:rPr>
          <w:rtl w:val="0"/>
        </w:rPr>
        <w:t xml:space="preserve">Pour mettre en place le site web disponible sur toutes les machines de notre réseau et de l’extérieur, nous avons créé un docker afin de pouvoir lier notre site et notre base de données. Une fois le site correctement fait et correctement relié à la base de donnée, on a pu le déployer sur les autres postes de l'extérieur, à l’aide du PAT sur le routeur, pour voir les configurations, aller voir les configs dans le dossier.</w:t>
      </w:r>
    </w:p>
    <w:p w:rsidR="00000000" w:rsidDel="00000000" w:rsidP="00000000" w:rsidRDefault="00000000" w:rsidRPr="00000000" w14:paraId="0000009D">
      <w:pPr>
        <w:rPr/>
      </w:pPr>
      <w:r w:rsidDel="00000000" w:rsidR="00000000" w:rsidRPr="00000000">
        <w:rPr>
          <w:rtl w:val="0"/>
        </w:rPr>
      </w:r>
    </w:p>
    <w:p w:rsidR="00000000" w:rsidDel="00000000" w:rsidP="00000000" w:rsidRDefault="00000000" w:rsidRPr="00000000" w14:paraId="0000009E">
      <w:pPr>
        <w:rPr/>
      </w:pPr>
      <w:r w:rsidDel="00000000" w:rsidR="00000000" w:rsidRPr="00000000">
        <w:rPr/>
        <w:drawing>
          <wp:inline distB="114300" distT="114300" distL="114300" distR="114300">
            <wp:extent cx="6119820" cy="3492500"/>
            <wp:effectExtent b="0" l="0" r="0" t="0"/>
            <wp:docPr id="2" name="image4.png"/>
            <a:graphic>
              <a:graphicData uri="http://schemas.openxmlformats.org/drawingml/2006/picture">
                <pic:pic>
                  <pic:nvPicPr>
                    <pic:cNvPr id="0" name="image4.png"/>
                    <pic:cNvPicPr preferRelativeResize="0"/>
                  </pic:nvPicPr>
                  <pic:blipFill>
                    <a:blip r:embed="rId9"/>
                    <a:srcRect b="0" l="0" r="0" t="0"/>
                    <a:stretch>
                      <a:fillRect/>
                    </a:stretch>
                  </pic:blipFill>
                  <pic:spPr>
                    <a:xfrm>
                      <a:off x="0" y="0"/>
                      <a:ext cx="6119820" cy="3492500"/>
                    </a:xfrm>
                    <a:prstGeom prst="rect"/>
                    <a:ln/>
                  </pic:spPr>
                </pic:pic>
              </a:graphicData>
            </a:graphic>
          </wp:inline>
        </w:drawing>
      </w:r>
      <w:r w:rsidDel="00000000" w:rsidR="00000000" w:rsidRPr="00000000">
        <w:rPr>
          <w:rtl w:val="0"/>
        </w:rPr>
      </w:r>
    </w:p>
    <w:p w:rsidR="00000000" w:rsidDel="00000000" w:rsidP="00000000" w:rsidRDefault="00000000" w:rsidRPr="00000000" w14:paraId="0000009F">
      <w:pPr>
        <w:rPr/>
      </w:pPr>
      <w:r w:rsidDel="00000000" w:rsidR="00000000" w:rsidRPr="00000000">
        <w:rPr>
          <w:rtl w:val="0"/>
        </w:rPr>
      </w:r>
    </w:p>
    <w:p w:rsidR="00000000" w:rsidDel="00000000" w:rsidP="00000000" w:rsidRDefault="00000000" w:rsidRPr="00000000" w14:paraId="000000A0">
      <w:pPr>
        <w:rPr/>
      </w:pPr>
      <w:r w:rsidDel="00000000" w:rsidR="00000000" w:rsidRPr="00000000">
        <w:rPr>
          <w:rtl w:val="0"/>
        </w:rPr>
      </w:r>
    </w:p>
    <w:p w:rsidR="00000000" w:rsidDel="00000000" w:rsidP="00000000" w:rsidRDefault="00000000" w:rsidRPr="00000000" w14:paraId="000000A1">
      <w:pPr>
        <w:rPr/>
      </w:pPr>
      <w:r w:rsidDel="00000000" w:rsidR="00000000" w:rsidRPr="00000000">
        <w:rPr>
          <w:rtl w:val="0"/>
        </w:rPr>
      </w:r>
    </w:p>
    <w:p w:rsidR="00000000" w:rsidDel="00000000" w:rsidP="00000000" w:rsidRDefault="00000000" w:rsidRPr="00000000" w14:paraId="000000A2">
      <w:pPr>
        <w:rPr/>
      </w:pPr>
      <w:r w:rsidDel="00000000" w:rsidR="00000000" w:rsidRPr="00000000">
        <w:rPr>
          <w:rtl w:val="0"/>
        </w:rPr>
      </w:r>
    </w:p>
    <w:p w:rsidR="00000000" w:rsidDel="00000000" w:rsidP="00000000" w:rsidRDefault="00000000" w:rsidRPr="00000000" w14:paraId="000000A3">
      <w:pPr>
        <w:pStyle w:val="Heading1"/>
        <w:rPr/>
      </w:pPr>
      <w:bookmarkStart w:colFirst="0" w:colLast="0" w:name="_twta7ervqf3v" w:id="15"/>
      <w:bookmarkEnd w:id="15"/>
      <w:r w:rsidDel="00000000" w:rsidR="00000000" w:rsidRPr="00000000">
        <w:rPr>
          <w:rtl w:val="0"/>
        </w:rPr>
        <w:t xml:space="preserve">Configuration Camera : </w:t>
      </w:r>
    </w:p>
    <w:p w:rsidR="00000000" w:rsidDel="00000000" w:rsidP="00000000" w:rsidRDefault="00000000" w:rsidRPr="00000000" w14:paraId="000000A4">
      <w:pPr>
        <w:rPr/>
      </w:pPr>
      <w:r w:rsidDel="00000000" w:rsidR="00000000" w:rsidRPr="00000000">
        <w:rPr>
          <w:rtl w:val="0"/>
        </w:rPr>
      </w:r>
    </w:p>
    <w:p w:rsidR="00000000" w:rsidDel="00000000" w:rsidP="00000000" w:rsidRDefault="00000000" w:rsidRPr="00000000" w14:paraId="000000A5">
      <w:pPr>
        <w:rPr/>
      </w:pPr>
      <w:r w:rsidDel="00000000" w:rsidR="00000000" w:rsidRPr="00000000">
        <w:rPr>
          <w:rtl w:val="0"/>
        </w:rPr>
      </w:r>
    </w:p>
    <w:p w:rsidR="00000000" w:rsidDel="00000000" w:rsidP="00000000" w:rsidRDefault="00000000" w:rsidRPr="00000000" w14:paraId="000000A6">
      <w:pPr>
        <w:rPr/>
      </w:pPr>
      <w:r w:rsidDel="00000000" w:rsidR="00000000" w:rsidRPr="00000000">
        <w:rPr>
          <w:rtl w:val="0"/>
        </w:rPr>
        <w:t xml:space="preserve">Pour pouvoir récupérer les flux RTSP de chaque caméra, nous avons dû aller dans chaque configuration de chaque caméra pour changer les IP dans celles qui sont déclarées en static dans le routeur. Une fois les IP changés nous avons pu récupérer les flux pour les traiter avec un script python ou les faire afficher grâce à la commande ffplay.</w:t>
      </w:r>
    </w:p>
    <w:p w:rsidR="00000000" w:rsidDel="00000000" w:rsidP="00000000" w:rsidRDefault="00000000" w:rsidRPr="00000000" w14:paraId="000000A7">
      <w:pPr>
        <w:rPr/>
      </w:pPr>
      <w:r w:rsidDel="00000000" w:rsidR="00000000" w:rsidRPr="00000000">
        <w:rPr>
          <w:rtl w:val="0"/>
        </w:rPr>
      </w:r>
    </w:p>
    <w:p w:rsidR="00000000" w:rsidDel="00000000" w:rsidP="00000000" w:rsidRDefault="00000000" w:rsidRPr="00000000" w14:paraId="000000A8">
      <w:pPr>
        <w:rPr/>
      </w:pPr>
      <w:r w:rsidDel="00000000" w:rsidR="00000000" w:rsidRPr="00000000">
        <w:rPr>
          <w:rtl w:val="0"/>
        </w:rPr>
      </w:r>
    </w:p>
    <w:p w:rsidR="00000000" w:rsidDel="00000000" w:rsidP="00000000" w:rsidRDefault="00000000" w:rsidRPr="00000000" w14:paraId="000000A9">
      <w:pPr>
        <w:rPr/>
      </w:pPr>
      <w:r w:rsidDel="00000000" w:rsidR="00000000" w:rsidRPr="00000000">
        <w:rPr>
          <w:rtl w:val="0"/>
        </w:rPr>
      </w:r>
    </w:p>
    <w:p w:rsidR="00000000" w:rsidDel="00000000" w:rsidP="00000000" w:rsidRDefault="00000000" w:rsidRPr="00000000" w14:paraId="000000AA">
      <w:pPr>
        <w:rPr/>
      </w:pPr>
      <w:r w:rsidDel="00000000" w:rsidR="00000000" w:rsidRPr="00000000">
        <w:rPr>
          <w:rtl w:val="0"/>
        </w:rPr>
      </w:r>
    </w:p>
    <w:p w:rsidR="00000000" w:rsidDel="00000000" w:rsidP="00000000" w:rsidRDefault="00000000" w:rsidRPr="00000000" w14:paraId="000000AB">
      <w:pPr>
        <w:pStyle w:val="Heading1"/>
        <w:rPr/>
      </w:pPr>
      <w:bookmarkStart w:colFirst="0" w:colLast="0" w:name="_bfgpe31gwlu6" w:id="16"/>
      <w:bookmarkEnd w:id="16"/>
      <w:r w:rsidDel="00000000" w:rsidR="00000000" w:rsidRPr="00000000">
        <w:rPr>
          <w:rtl w:val="0"/>
        </w:rPr>
        <w:t xml:space="preserve">Configuration Arduino : </w:t>
      </w:r>
    </w:p>
    <w:p w:rsidR="00000000" w:rsidDel="00000000" w:rsidP="00000000" w:rsidRDefault="00000000" w:rsidRPr="00000000" w14:paraId="000000AC">
      <w:pPr>
        <w:rPr/>
      </w:pPr>
      <w:r w:rsidDel="00000000" w:rsidR="00000000" w:rsidRPr="00000000">
        <w:rPr>
          <w:rtl w:val="0"/>
        </w:rPr>
      </w:r>
    </w:p>
    <w:p w:rsidR="00000000" w:rsidDel="00000000" w:rsidP="00000000" w:rsidRDefault="00000000" w:rsidRPr="00000000" w14:paraId="000000AD">
      <w:pPr>
        <w:rPr/>
      </w:pPr>
      <w:r w:rsidDel="00000000" w:rsidR="00000000" w:rsidRPr="00000000">
        <w:rPr>
          <w:rtl w:val="0"/>
        </w:rPr>
        <w:t xml:space="preserve">Pour Arduino, le but était d’avoir accès à la température et l'humidité de la pièce où nous nous trouvons, nous avons comme composants : - Arduino sensor kit</w:t>
      </w:r>
    </w:p>
    <w:p w:rsidR="00000000" w:rsidDel="00000000" w:rsidP="00000000" w:rsidRDefault="00000000" w:rsidRPr="00000000" w14:paraId="000000AE">
      <w:pPr>
        <w:ind w:left="720" w:firstLine="0"/>
        <w:rPr/>
      </w:pPr>
      <w:r w:rsidDel="00000000" w:rsidR="00000000" w:rsidRPr="00000000">
        <w:rPr>
          <w:rtl w:val="0"/>
        </w:rPr>
        <w:t xml:space="preserve">                                                                     - Ethernet Shield</w:t>
      </w:r>
    </w:p>
    <w:p w:rsidR="00000000" w:rsidDel="00000000" w:rsidP="00000000" w:rsidRDefault="00000000" w:rsidRPr="00000000" w14:paraId="000000AF">
      <w:pPr>
        <w:ind w:left="720" w:firstLine="0"/>
        <w:rPr/>
      </w:pPr>
      <w:r w:rsidDel="00000000" w:rsidR="00000000" w:rsidRPr="00000000">
        <w:rPr>
          <w:rtl w:val="0"/>
        </w:rPr>
        <w:t xml:space="preserve">                                                                     - Arduino Uno</w:t>
      </w:r>
    </w:p>
    <w:p w:rsidR="00000000" w:rsidDel="00000000" w:rsidP="00000000" w:rsidRDefault="00000000" w:rsidRPr="00000000" w14:paraId="000000B0">
      <w:pPr>
        <w:ind w:left="0" w:firstLine="0"/>
        <w:rPr/>
      </w:pPr>
      <w:r w:rsidDel="00000000" w:rsidR="00000000" w:rsidRPr="00000000">
        <w:rPr>
          <w:rtl w:val="0"/>
        </w:rPr>
      </w:r>
    </w:p>
    <w:p w:rsidR="00000000" w:rsidDel="00000000" w:rsidP="00000000" w:rsidRDefault="00000000" w:rsidRPr="00000000" w14:paraId="000000B1">
      <w:pPr>
        <w:ind w:left="0" w:firstLine="0"/>
        <w:rPr/>
      </w:pPr>
      <w:r w:rsidDel="00000000" w:rsidR="00000000" w:rsidRPr="00000000">
        <w:rPr>
          <w:rtl w:val="0"/>
        </w:rPr>
        <w:t xml:space="preserve">Il fallait tout d'abord commencer par importer les bibliothèques importantes. L’Ethernet Shield nous permettait d’avoir accès à la température sur un site Web grâce à une adresse IP que nous avons définie dans le bon </w:t>
      </w:r>
      <w:r w:rsidDel="00000000" w:rsidR="00000000" w:rsidRPr="00000000">
        <w:rPr>
          <w:rtl w:val="0"/>
        </w:rPr>
        <w:t xml:space="preserve">vlan</w:t>
      </w:r>
      <w:r w:rsidDel="00000000" w:rsidR="00000000" w:rsidRPr="00000000">
        <w:rPr>
          <w:rtl w:val="0"/>
        </w:rPr>
        <w:t xml:space="preserve">, et de l’HTML créé dedans à partir du code arduino pour voir le graphique de la température sur le site web dans le site interne pour les commercial. Pour plus de détail sur le code est comment l’avoir sur le bon vlan, vous pouvez allez voir dans les config puis arduino.</w:t>
      </w:r>
    </w:p>
    <w:p w:rsidR="00000000" w:rsidDel="00000000" w:rsidP="00000000" w:rsidRDefault="00000000" w:rsidRPr="00000000" w14:paraId="000000B2">
      <w:pPr>
        <w:rPr/>
      </w:pPr>
      <w:r w:rsidDel="00000000" w:rsidR="00000000" w:rsidRPr="00000000">
        <w:rPr>
          <w:rtl w:val="0"/>
        </w:rPr>
      </w:r>
    </w:p>
    <w:p w:rsidR="00000000" w:rsidDel="00000000" w:rsidP="00000000" w:rsidRDefault="00000000" w:rsidRPr="00000000" w14:paraId="000000B3">
      <w:pPr>
        <w:pStyle w:val="Heading1"/>
        <w:rPr/>
      </w:pPr>
      <w:bookmarkStart w:colFirst="0" w:colLast="0" w:name="_n2ugr6e8qmr7" w:id="17"/>
      <w:bookmarkEnd w:id="17"/>
      <w:r w:rsidDel="00000000" w:rsidR="00000000" w:rsidRPr="00000000">
        <w:rPr>
          <w:rtl w:val="0"/>
        </w:rPr>
      </w:r>
    </w:p>
    <w:p w:rsidR="00000000" w:rsidDel="00000000" w:rsidP="00000000" w:rsidRDefault="00000000" w:rsidRPr="00000000" w14:paraId="000000B4">
      <w:pPr>
        <w:pStyle w:val="Heading1"/>
        <w:rPr/>
      </w:pPr>
      <w:bookmarkStart w:colFirst="0" w:colLast="0" w:name="_xpi3vo3ijz6j" w:id="18"/>
      <w:bookmarkEnd w:id="18"/>
      <w:r w:rsidDel="00000000" w:rsidR="00000000" w:rsidRPr="00000000">
        <w:rPr>
          <w:rtl w:val="0"/>
        </w:rPr>
      </w:r>
    </w:p>
    <w:p w:rsidR="00000000" w:rsidDel="00000000" w:rsidP="00000000" w:rsidRDefault="00000000" w:rsidRPr="00000000" w14:paraId="000000B5">
      <w:pPr>
        <w:pStyle w:val="Heading1"/>
        <w:rPr/>
      </w:pPr>
      <w:bookmarkStart w:colFirst="0" w:colLast="0" w:name="_jmrk61pxk2dl" w:id="19"/>
      <w:bookmarkEnd w:id="19"/>
      <w:r w:rsidDel="00000000" w:rsidR="00000000" w:rsidRPr="00000000">
        <w:rPr>
          <w:rtl w:val="0"/>
        </w:rPr>
      </w:r>
    </w:p>
    <w:p w:rsidR="00000000" w:rsidDel="00000000" w:rsidP="00000000" w:rsidRDefault="00000000" w:rsidRPr="00000000" w14:paraId="000000B6">
      <w:pPr>
        <w:pStyle w:val="Heading1"/>
        <w:rPr/>
      </w:pPr>
      <w:bookmarkStart w:colFirst="0" w:colLast="0" w:name="_z3l72kaw3ecu" w:id="20"/>
      <w:bookmarkEnd w:id="20"/>
      <w:r w:rsidDel="00000000" w:rsidR="00000000" w:rsidRPr="00000000">
        <w:rPr>
          <w:rtl w:val="0"/>
        </w:rPr>
      </w:r>
    </w:p>
    <w:p w:rsidR="00000000" w:rsidDel="00000000" w:rsidP="00000000" w:rsidRDefault="00000000" w:rsidRPr="00000000" w14:paraId="000000B7">
      <w:pPr>
        <w:pStyle w:val="Heading1"/>
        <w:rPr/>
      </w:pPr>
      <w:bookmarkStart w:colFirst="0" w:colLast="0" w:name="_fk6uhzf854n8" w:id="21"/>
      <w:bookmarkEnd w:id="21"/>
      <w:r w:rsidDel="00000000" w:rsidR="00000000" w:rsidRPr="00000000">
        <w:rPr>
          <w:rtl w:val="0"/>
        </w:rPr>
        <w:t xml:space="preserve">Configuration poste client Windows Server : </w:t>
      </w:r>
    </w:p>
    <w:p w:rsidR="00000000" w:rsidDel="00000000" w:rsidP="00000000" w:rsidRDefault="00000000" w:rsidRPr="00000000" w14:paraId="000000B8">
      <w:pPr>
        <w:pStyle w:val="Heading2"/>
        <w:rPr/>
      </w:pPr>
      <w:bookmarkStart w:colFirst="0" w:colLast="0" w:name="_tmw8qhmi6z78" w:id="22"/>
      <w:bookmarkEnd w:id="22"/>
      <w:r w:rsidDel="00000000" w:rsidR="00000000" w:rsidRPr="00000000">
        <w:rPr>
          <w:rtl w:val="0"/>
        </w:rPr>
        <w:t xml:space="preserve">Ubuntu</w:t>
      </w:r>
    </w:p>
    <w:p w:rsidR="00000000" w:rsidDel="00000000" w:rsidP="00000000" w:rsidRDefault="00000000" w:rsidRPr="00000000" w14:paraId="000000B9">
      <w:pPr>
        <w:spacing w:after="240" w:before="240" w:lineRule="auto"/>
        <w:rPr/>
      </w:pPr>
      <w:r w:rsidDel="00000000" w:rsidR="00000000" w:rsidRPr="00000000">
        <w:rPr>
          <w:rtl w:val="0"/>
        </w:rPr>
        <w:t xml:space="preserve">Nous avons renommé la machine utilisateur en modifiant le fichier </w:t>
      </w:r>
      <w:r w:rsidDel="00000000" w:rsidR="00000000" w:rsidRPr="00000000">
        <w:rPr>
          <w:rFonts w:ascii="Roboto Mono" w:cs="Roboto Mono" w:eastAsia="Roboto Mono" w:hAnsi="Roboto Mono"/>
          <w:rtl w:val="0"/>
        </w:rPr>
        <w:t xml:space="preserve">/etc/hostname</w:t>
      </w:r>
      <w:r w:rsidDel="00000000" w:rsidR="00000000" w:rsidRPr="00000000">
        <w:rPr>
          <w:rtl w:val="0"/>
        </w:rPr>
        <w:t xml:space="preserve"> avec la commande </w:t>
      </w:r>
      <w:r w:rsidDel="00000000" w:rsidR="00000000" w:rsidRPr="00000000">
        <w:rPr>
          <w:rFonts w:ascii="Roboto Mono" w:cs="Roboto Mono" w:eastAsia="Roboto Mono" w:hAnsi="Roboto Mono"/>
          <w:rtl w:val="0"/>
        </w:rPr>
        <w:t xml:space="preserve">sudo</w:t>
      </w:r>
      <w:r w:rsidDel="00000000" w:rsidR="00000000" w:rsidRPr="00000000">
        <w:rPr>
          <w:rFonts w:ascii="Roboto Mono" w:cs="Roboto Mono" w:eastAsia="Roboto Mono" w:hAnsi="Roboto Mono"/>
          <w:color w:val="188038"/>
          <w:rtl w:val="0"/>
        </w:rPr>
        <w:t xml:space="preserve"> </w:t>
      </w:r>
      <w:r w:rsidDel="00000000" w:rsidR="00000000" w:rsidRPr="00000000">
        <w:rPr>
          <w:rFonts w:ascii="Roboto Mono" w:cs="Roboto Mono" w:eastAsia="Roboto Mono" w:hAnsi="Roboto Mono"/>
          <w:rtl w:val="0"/>
        </w:rPr>
        <w:t xml:space="preserve">nano /etc/hostname</w:t>
      </w:r>
      <w:r w:rsidDel="00000000" w:rsidR="00000000" w:rsidRPr="00000000">
        <w:rPr>
          <w:rtl w:val="0"/>
        </w:rPr>
        <w:t xml:space="preserve">.</w:t>
      </w:r>
    </w:p>
    <w:p w:rsidR="00000000" w:rsidDel="00000000" w:rsidP="00000000" w:rsidRDefault="00000000" w:rsidRPr="00000000" w14:paraId="000000BA">
      <w:pPr>
        <w:spacing w:after="240" w:before="240" w:lineRule="auto"/>
        <w:rPr/>
      </w:pPr>
      <w:r w:rsidDel="00000000" w:rsidR="00000000" w:rsidRPr="00000000">
        <w:rPr>
          <w:rtl w:val="0"/>
        </w:rPr>
        <w:t xml:space="preserve">Ensuite, nous avons mis à jour les fichiers avec </w:t>
      </w:r>
      <w:r w:rsidDel="00000000" w:rsidR="00000000" w:rsidRPr="00000000">
        <w:rPr>
          <w:rFonts w:ascii="Roboto Mono" w:cs="Roboto Mono" w:eastAsia="Roboto Mono" w:hAnsi="Roboto Mono"/>
          <w:rtl w:val="0"/>
        </w:rPr>
        <w:t xml:space="preserve">sudo apt update</w:t>
      </w:r>
      <w:r w:rsidDel="00000000" w:rsidR="00000000" w:rsidRPr="00000000">
        <w:rPr>
          <w:rtl w:val="0"/>
        </w:rPr>
        <w:t xml:space="preserve"> et </w:t>
      </w:r>
      <w:r w:rsidDel="00000000" w:rsidR="00000000" w:rsidRPr="00000000">
        <w:rPr>
          <w:rFonts w:ascii="Roboto Mono" w:cs="Roboto Mono" w:eastAsia="Roboto Mono" w:hAnsi="Roboto Mono"/>
          <w:rtl w:val="0"/>
        </w:rPr>
        <w:t xml:space="preserve">sudo apt upgrade</w:t>
      </w:r>
      <w:r w:rsidDel="00000000" w:rsidR="00000000" w:rsidRPr="00000000">
        <w:rPr>
          <w:rtl w:val="0"/>
        </w:rPr>
        <w:t xml:space="preserve">.</w:t>
      </w:r>
    </w:p>
    <w:p w:rsidR="00000000" w:rsidDel="00000000" w:rsidP="00000000" w:rsidRDefault="00000000" w:rsidRPr="00000000" w14:paraId="000000BB">
      <w:pPr>
        <w:spacing w:after="240" w:before="240" w:lineRule="auto"/>
        <w:rPr/>
      </w:pPr>
      <w:r w:rsidDel="00000000" w:rsidR="00000000" w:rsidRPr="00000000">
        <w:rPr>
          <w:rtl w:val="0"/>
        </w:rPr>
        <w:t xml:space="preserve">Pour installer les paquets nécessaires, nous avons utilisé les commandes suivantes :</w:t>
      </w:r>
    </w:p>
    <w:p w:rsidR="00000000" w:rsidDel="00000000" w:rsidP="00000000" w:rsidRDefault="00000000" w:rsidRPr="00000000" w14:paraId="000000BC">
      <w:pPr>
        <w:rPr/>
      </w:pPr>
      <w:r w:rsidDel="00000000" w:rsidR="00000000" w:rsidRPr="00000000">
        <w:rPr>
          <w:rtl w:val="0"/>
        </w:rPr>
        <w:t xml:space="preserve">sudo apt-get install libpam-sss=2.6.3-1ubuntu3</w:t>
      </w:r>
    </w:p>
    <w:p w:rsidR="00000000" w:rsidDel="00000000" w:rsidP="00000000" w:rsidRDefault="00000000" w:rsidRPr="00000000" w14:paraId="000000BD">
      <w:pPr>
        <w:rPr/>
      </w:pPr>
      <w:r w:rsidDel="00000000" w:rsidR="00000000" w:rsidRPr="00000000">
        <w:rPr>
          <w:rtl w:val="0"/>
        </w:rPr>
        <w:t xml:space="preserve">sudo apt install realmd sssd sssd-tools libnss-sss libpam-sss adcli samba-common-bin oddjob oddjob-mkhomedir packagekit</w:t>
      </w:r>
    </w:p>
    <w:p w:rsidR="00000000" w:rsidDel="00000000" w:rsidP="00000000" w:rsidRDefault="00000000" w:rsidRPr="00000000" w14:paraId="000000BE">
      <w:pPr>
        <w:rPr/>
      </w:pPr>
      <w:r w:rsidDel="00000000" w:rsidR="00000000" w:rsidRPr="00000000">
        <w:rPr>
          <w:rtl w:val="0"/>
        </w:rPr>
      </w:r>
    </w:p>
    <w:p w:rsidR="00000000" w:rsidDel="00000000" w:rsidP="00000000" w:rsidRDefault="00000000" w:rsidRPr="00000000" w14:paraId="000000BF">
      <w:pPr>
        <w:spacing w:after="240" w:before="240" w:lineRule="auto"/>
        <w:rPr/>
      </w:pPr>
      <w:r w:rsidDel="00000000" w:rsidR="00000000" w:rsidRPr="00000000">
        <w:rPr>
          <w:rtl w:val="0"/>
        </w:rPr>
        <w:t xml:space="preserve">Nous avons vérifié la connexion au serveur avec </w:t>
      </w:r>
      <w:r w:rsidDel="00000000" w:rsidR="00000000" w:rsidRPr="00000000">
        <w:rPr>
          <w:rFonts w:ascii="Roboto Mono" w:cs="Roboto Mono" w:eastAsia="Roboto Mono" w:hAnsi="Roboto Mono"/>
          <w:rtl w:val="0"/>
        </w:rPr>
        <w:t xml:space="preserve">realm discover SOCIETE08.PEPINIERE.RT</w:t>
      </w:r>
      <w:r w:rsidDel="00000000" w:rsidR="00000000" w:rsidRPr="00000000">
        <w:rPr>
          <w:rtl w:val="0"/>
        </w:rPr>
        <w:t xml:space="preserve"> et rejoint le domaine avec </w:t>
      </w:r>
      <w:r w:rsidDel="00000000" w:rsidR="00000000" w:rsidRPr="00000000">
        <w:rPr>
          <w:rFonts w:ascii="Roboto Mono" w:cs="Roboto Mono" w:eastAsia="Roboto Mono" w:hAnsi="Roboto Mono"/>
          <w:rtl w:val="0"/>
        </w:rPr>
        <w:t xml:space="preserve">realm join --user=Administrateur SOCIETE08.PEPINIERE.RT</w:t>
      </w:r>
      <w:r w:rsidDel="00000000" w:rsidR="00000000" w:rsidRPr="00000000">
        <w:rPr>
          <w:rtl w:val="0"/>
        </w:rPr>
        <w:t xml:space="preserve">. Pour vérifier une bonne connexion au domaine, nous avons utilisé </w:t>
      </w:r>
      <w:r w:rsidDel="00000000" w:rsidR="00000000" w:rsidRPr="00000000">
        <w:rPr>
          <w:rFonts w:ascii="Roboto Mono" w:cs="Roboto Mono" w:eastAsia="Roboto Mono" w:hAnsi="Roboto Mono"/>
          <w:rtl w:val="0"/>
        </w:rPr>
        <w:t xml:space="preserve">id Ubuntu@SOCIETE08.PEPINIERE.RT</w:t>
      </w:r>
      <w:r w:rsidDel="00000000" w:rsidR="00000000" w:rsidRPr="00000000">
        <w:rPr>
          <w:rtl w:val="0"/>
        </w:rPr>
        <w:t xml:space="preserve">.</w:t>
      </w:r>
    </w:p>
    <w:p w:rsidR="00000000" w:rsidDel="00000000" w:rsidP="00000000" w:rsidRDefault="00000000" w:rsidRPr="00000000" w14:paraId="000000C0">
      <w:pPr>
        <w:spacing w:after="240" w:before="240" w:lineRule="auto"/>
        <w:rPr/>
      </w:pPr>
      <w:r w:rsidDel="00000000" w:rsidR="00000000" w:rsidRPr="00000000">
        <w:rPr>
          <w:rtl w:val="0"/>
        </w:rPr>
        <w:t xml:space="preserve">Ensuite, nous avons ajouté une ligne à la fin du fichier </w:t>
      </w:r>
      <w:r w:rsidDel="00000000" w:rsidR="00000000" w:rsidRPr="00000000">
        <w:rPr>
          <w:rFonts w:ascii="Roboto Mono" w:cs="Roboto Mono" w:eastAsia="Roboto Mono" w:hAnsi="Roboto Mono"/>
          <w:rtl w:val="0"/>
        </w:rPr>
        <w:t xml:space="preserve">common-session</w:t>
      </w:r>
      <w:r w:rsidDel="00000000" w:rsidR="00000000" w:rsidRPr="00000000">
        <w:rPr>
          <w:rtl w:val="0"/>
        </w:rPr>
        <w:t xml:space="preserve"> en utilisant </w:t>
      </w:r>
      <w:r w:rsidDel="00000000" w:rsidR="00000000" w:rsidRPr="00000000">
        <w:rPr>
          <w:rFonts w:ascii="Roboto Mono" w:cs="Roboto Mono" w:eastAsia="Roboto Mono" w:hAnsi="Roboto Mono"/>
          <w:rtl w:val="0"/>
        </w:rPr>
        <w:t xml:space="preserve">sudo nano /etc/pam.d/common-session</w:t>
      </w:r>
      <w:r w:rsidDel="00000000" w:rsidR="00000000" w:rsidRPr="00000000">
        <w:rPr>
          <w:rtl w:val="0"/>
        </w:rPr>
        <w:t xml:space="preserve"> :</w:t>
      </w:r>
    </w:p>
    <w:p w:rsidR="00000000" w:rsidDel="00000000" w:rsidP="00000000" w:rsidRDefault="00000000" w:rsidRPr="00000000" w14:paraId="000000C1">
      <w:pPr>
        <w:rPr/>
      </w:pPr>
      <w:r w:rsidDel="00000000" w:rsidR="00000000" w:rsidRPr="00000000">
        <w:rPr>
          <w:rtl w:val="0"/>
        </w:rPr>
        <w:t xml:space="preserve">session optional pam_mkhomedir.so skel=/etc/skel umask=077</w:t>
      </w:r>
    </w:p>
    <w:p w:rsidR="00000000" w:rsidDel="00000000" w:rsidP="00000000" w:rsidRDefault="00000000" w:rsidRPr="00000000" w14:paraId="000000C2">
      <w:pPr>
        <w:rPr/>
      </w:pPr>
      <w:r w:rsidDel="00000000" w:rsidR="00000000" w:rsidRPr="00000000">
        <w:rPr>
          <w:rtl w:val="0"/>
        </w:rPr>
      </w:r>
    </w:p>
    <w:p w:rsidR="00000000" w:rsidDel="00000000" w:rsidP="00000000" w:rsidRDefault="00000000" w:rsidRPr="00000000" w14:paraId="000000C3">
      <w:pPr>
        <w:spacing w:after="240" w:before="240" w:lineRule="auto"/>
        <w:rPr/>
      </w:pPr>
      <w:r w:rsidDel="00000000" w:rsidR="00000000" w:rsidRPr="00000000">
        <w:rPr>
          <w:rtl w:val="0"/>
        </w:rPr>
        <w:t xml:space="preserve">Nous avons effectué une première connexion avec </w:t>
      </w:r>
      <w:r w:rsidDel="00000000" w:rsidR="00000000" w:rsidRPr="00000000">
        <w:rPr>
          <w:rFonts w:ascii="Roboto Mono" w:cs="Roboto Mono" w:eastAsia="Roboto Mono" w:hAnsi="Roboto Mono"/>
          <w:rtl w:val="0"/>
        </w:rPr>
        <w:t xml:space="preserve">su - Ubuntu@societe08.pepiniere.rt</w:t>
      </w:r>
      <w:r w:rsidDel="00000000" w:rsidR="00000000" w:rsidRPr="00000000">
        <w:rPr>
          <w:rtl w:val="0"/>
        </w:rPr>
        <w:t xml:space="preserve">, puis redémarré la machine et nous nous sommes connectés avec les identifiants et le mot de passe.</w:t>
      </w:r>
    </w:p>
    <w:p w:rsidR="00000000" w:rsidDel="00000000" w:rsidP="00000000" w:rsidRDefault="00000000" w:rsidRPr="00000000" w14:paraId="000000C4">
      <w:pPr>
        <w:spacing w:after="240" w:before="240" w:lineRule="auto"/>
        <w:rPr/>
      </w:pPr>
      <w:r w:rsidDel="00000000" w:rsidR="00000000" w:rsidRPr="00000000">
        <w:rPr>
          <w:rtl w:val="0"/>
        </w:rPr>
        <w:t xml:space="preserve">Pour le partage de fichier, nous sommes allés dans le gestionnaire de fichiers, sélectionné "Autres emplacements" et connecté au serveur via </w:t>
      </w:r>
      <w:r w:rsidDel="00000000" w:rsidR="00000000" w:rsidRPr="00000000">
        <w:rPr>
          <w:rFonts w:ascii="Roboto Mono" w:cs="Roboto Mono" w:eastAsia="Roboto Mono" w:hAnsi="Roboto Mono"/>
          <w:rtl w:val="0"/>
        </w:rPr>
        <w:t xml:space="preserve">smb://192.168.20.2</w:t>
      </w:r>
      <w:r w:rsidDel="00000000" w:rsidR="00000000" w:rsidRPr="00000000">
        <w:rPr>
          <w:rtl w:val="0"/>
        </w:rPr>
        <w:t xml:space="preserve">.</w:t>
      </w:r>
    </w:p>
    <w:p w:rsidR="00000000" w:rsidDel="00000000" w:rsidP="00000000" w:rsidRDefault="00000000" w:rsidRPr="00000000" w14:paraId="000000C5">
      <w:pPr>
        <w:spacing w:after="240" w:before="240" w:lineRule="auto"/>
        <w:rPr/>
      </w:pPr>
      <w:r w:rsidDel="00000000" w:rsidR="00000000" w:rsidRPr="00000000">
        <w:rPr>
          <w:rtl w:val="0"/>
        </w:rPr>
        <w:t xml:space="preserve">Pour automatiser le partage de fichiers dès l’ouverture de session, nous avons mis à jour et installé les utilitaires nécessaires avec :</w:t>
      </w:r>
    </w:p>
    <w:p w:rsidR="00000000" w:rsidDel="00000000" w:rsidP="00000000" w:rsidRDefault="00000000" w:rsidRPr="00000000" w14:paraId="000000C6">
      <w:pPr>
        <w:rPr/>
      </w:pPr>
      <w:r w:rsidDel="00000000" w:rsidR="00000000" w:rsidRPr="00000000">
        <w:rPr>
          <w:rtl w:val="0"/>
        </w:rPr>
        <w:t xml:space="preserve">sudo apt update</w:t>
      </w:r>
    </w:p>
    <w:p w:rsidR="00000000" w:rsidDel="00000000" w:rsidP="00000000" w:rsidRDefault="00000000" w:rsidRPr="00000000" w14:paraId="000000C7">
      <w:pPr>
        <w:rPr/>
      </w:pPr>
      <w:r w:rsidDel="00000000" w:rsidR="00000000" w:rsidRPr="00000000">
        <w:rPr>
          <w:rtl w:val="0"/>
        </w:rPr>
        <w:t xml:space="preserve">sudo apt upgrade -y</w:t>
      </w:r>
    </w:p>
    <w:p w:rsidR="00000000" w:rsidDel="00000000" w:rsidP="00000000" w:rsidRDefault="00000000" w:rsidRPr="00000000" w14:paraId="000000C8">
      <w:pPr>
        <w:rPr/>
      </w:pPr>
      <w:r w:rsidDel="00000000" w:rsidR="00000000" w:rsidRPr="00000000">
        <w:rPr>
          <w:rtl w:val="0"/>
        </w:rPr>
        <w:t xml:space="preserve">sudo apt install cifs-utils -y</w:t>
      </w:r>
    </w:p>
    <w:p w:rsidR="00000000" w:rsidDel="00000000" w:rsidP="00000000" w:rsidRDefault="00000000" w:rsidRPr="00000000" w14:paraId="000000C9">
      <w:pPr>
        <w:rPr/>
      </w:pPr>
      <w:r w:rsidDel="00000000" w:rsidR="00000000" w:rsidRPr="00000000">
        <w:rPr>
          <w:rtl w:val="0"/>
        </w:rPr>
      </w:r>
    </w:p>
    <w:p w:rsidR="00000000" w:rsidDel="00000000" w:rsidP="00000000" w:rsidRDefault="00000000" w:rsidRPr="00000000" w14:paraId="000000CA">
      <w:pPr>
        <w:rPr/>
      </w:pPr>
      <w:r w:rsidDel="00000000" w:rsidR="00000000" w:rsidRPr="00000000">
        <w:rPr>
          <w:rtl w:val="0"/>
        </w:rPr>
        <w:t xml:space="preserve">Nous avons créé un fichier de crédentials avec </w:t>
      </w:r>
      <w:r w:rsidDel="00000000" w:rsidR="00000000" w:rsidRPr="00000000">
        <w:rPr>
          <w:rFonts w:ascii="Roboto Mono" w:cs="Roboto Mono" w:eastAsia="Roboto Mono" w:hAnsi="Roboto Mono"/>
          <w:rtl w:val="0"/>
        </w:rPr>
        <w:t xml:space="preserve">sudo nano /etc/samba/credentials</w:t>
      </w:r>
      <w:r w:rsidDel="00000000" w:rsidR="00000000" w:rsidRPr="00000000">
        <w:rPr>
          <w:rtl w:val="0"/>
        </w:rPr>
        <w:t xml:space="preserve"> contenant :</w:t>
      </w:r>
    </w:p>
    <w:p w:rsidR="00000000" w:rsidDel="00000000" w:rsidP="00000000" w:rsidRDefault="00000000" w:rsidRPr="00000000" w14:paraId="000000CB">
      <w:pPr>
        <w:rPr/>
      </w:pPr>
      <w:r w:rsidDel="00000000" w:rsidR="00000000" w:rsidRPr="00000000">
        <w:rPr>
          <w:rtl w:val="0"/>
        </w:rPr>
      </w:r>
    </w:p>
    <w:p w:rsidR="00000000" w:rsidDel="00000000" w:rsidP="00000000" w:rsidRDefault="00000000" w:rsidRPr="00000000" w14:paraId="000000CC">
      <w:pPr>
        <w:rPr/>
      </w:pPr>
      <w:r w:rsidDel="00000000" w:rsidR="00000000" w:rsidRPr="00000000">
        <w:rPr>
          <w:rtl w:val="0"/>
        </w:rPr>
        <w:t xml:space="preserve">username=util_ubuntu</w:t>
      </w:r>
    </w:p>
    <w:p w:rsidR="00000000" w:rsidDel="00000000" w:rsidP="00000000" w:rsidRDefault="00000000" w:rsidRPr="00000000" w14:paraId="000000CD">
      <w:pPr>
        <w:rPr/>
      </w:pPr>
      <w:r w:rsidDel="00000000" w:rsidR="00000000" w:rsidRPr="00000000">
        <w:rPr>
          <w:rtl w:val="0"/>
        </w:rPr>
        <w:t xml:space="preserve">password=TahiadJazair212*</w:t>
      </w:r>
    </w:p>
    <w:p w:rsidR="00000000" w:rsidDel="00000000" w:rsidP="00000000" w:rsidRDefault="00000000" w:rsidRPr="00000000" w14:paraId="000000CE">
      <w:pPr>
        <w:rPr/>
      </w:pPr>
      <w:r w:rsidDel="00000000" w:rsidR="00000000" w:rsidRPr="00000000">
        <w:rPr>
          <w:rtl w:val="0"/>
        </w:rPr>
        <w:t xml:space="preserve">domain=societe08.pepiniere.rt</w:t>
      </w:r>
    </w:p>
    <w:p w:rsidR="00000000" w:rsidDel="00000000" w:rsidP="00000000" w:rsidRDefault="00000000" w:rsidRPr="00000000" w14:paraId="000000CF">
      <w:pPr>
        <w:rPr/>
      </w:pPr>
      <w:r w:rsidDel="00000000" w:rsidR="00000000" w:rsidRPr="00000000">
        <w:rPr>
          <w:rtl w:val="0"/>
        </w:rPr>
      </w:r>
    </w:p>
    <w:p w:rsidR="00000000" w:rsidDel="00000000" w:rsidP="00000000" w:rsidRDefault="00000000" w:rsidRPr="00000000" w14:paraId="000000D0">
      <w:pPr>
        <w:rPr/>
      </w:pPr>
      <w:r w:rsidDel="00000000" w:rsidR="00000000" w:rsidRPr="00000000">
        <w:rPr>
          <w:rtl w:val="0"/>
        </w:rPr>
        <w:t xml:space="preserve">Puis, nous avons sécurisé ce fichier :</w:t>
      </w:r>
    </w:p>
    <w:p w:rsidR="00000000" w:rsidDel="00000000" w:rsidP="00000000" w:rsidRDefault="00000000" w:rsidRPr="00000000" w14:paraId="000000D1">
      <w:pPr>
        <w:rPr/>
      </w:pPr>
      <w:r w:rsidDel="00000000" w:rsidR="00000000" w:rsidRPr="00000000">
        <w:rPr>
          <w:rtl w:val="0"/>
        </w:rPr>
      </w:r>
    </w:p>
    <w:p w:rsidR="00000000" w:rsidDel="00000000" w:rsidP="00000000" w:rsidRDefault="00000000" w:rsidRPr="00000000" w14:paraId="000000D2">
      <w:pPr>
        <w:rPr/>
      </w:pPr>
      <w:r w:rsidDel="00000000" w:rsidR="00000000" w:rsidRPr="00000000">
        <w:rPr>
          <w:rtl w:val="0"/>
        </w:rPr>
        <w:t xml:space="preserve">Ensuite, nous avons créé le répertoire de partage et ajusté les permissions :Pour le montage manuel, nous avons utilisé </w:t>
      </w:r>
    </w:p>
    <w:p w:rsidR="00000000" w:rsidDel="00000000" w:rsidP="00000000" w:rsidRDefault="00000000" w:rsidRPr="00000000" w14:paraId="000000D3">
      <w:pPr>
        <w:rPr/>
      </w:pPr>
      <w:r w:rsidDel="00000000" w:rsidR="00000000" w:rsidRPr="00000000">
        <w:rPr>
          <w:rtl w:val="0"/>
        </w:rPr>
      </w:r>
    </w:p>
    <w:p w:rsidR="00000000" w:rsidDel="00000000" w:rsidP="00000000" w:rsidRDefault="00000000" w:rsidRPr="00000000" w14:paraId="000000D4">
      <w:pPr>
        <w:rPr/>
      </w:pPr>
      <w:r w:rsidDel="00000000" w:rsidR="00000000" w:rsidRPr="00000000">
        <w:rPr>
          <w:rtl w:val="0"/>
        </w:rPr>
        <w:t xml:space="preserve">Pour le montage manuel</w:t>
      </w:r>
    </w:p>
    <w:p w:rsidR="00000000" w:rsidDel="00000000" w:rsidP="00000000" w:rsidRDefault="00000000" w:rsidRPr="00000000" w14:paraId="000000D5">
      <w:pPr>
        <w:rPr/>
      </w:pPr>
      <w:r w:rsidDel="00000000" w:rsidR="00000000" w:rsidRPr="00000000">
        <w:rPr>
          <w:rtl w:val="0"/>
        </w:rPr>
      </w:r>
    </w:p>
    <w:p w:rsidR="00000000" w:rsidDel="00000000" w:rsidP="00000000" w:rsidRDefault="00000000" w:rsidRPr="00000000" w14:paraId="000000D6">
      <w:pPr>
        <w:rPr/>
      </w:pPr>
      <w:r w:rsidDel="00000000" w:rsidR="00000000" w:rsidRPr="00000000">
        <w:rPr>
          <w:rtl w:val="0"/>
        </w:rPr>
      </w:r>
    </w:p>
    <w:p w:rsidR="00000000" w:rsidDel="00000000" w:rsidP="00000000" w:rsidRDefault="00000000" w:rsidRPr="00000000" w14:paraId="000000D7">
      <w:pPr>
        <w:rPr>
          <w:rFonts w:ascii="Roboto Mono" w:cs="Roboto Mono" w:eastAsia="Roboto Mono" w:hAnsi="Roboto Mono"/>
        </w:rPr>
      </w:pPr>
      <w:r w:rsidDel="00000000" w:rsidR="00000000" w:rsidRPr="00000000">
        <w:rPr>
          <w:rFonts w:ascii="Roboto Mono" w:cs="Roboto Mono" w:eastAsia="Roboto Mono" w:hAnsi="Roboto Mono"/>
          <w:rtl w:val="0"/>
        </w:rPr>
        <w:t xml:space="preserve">sudo mount.cifs //192.168.20.2/Administration /mnt/partage -o credentials=/etc/samba/credentials,iocharset=utf8,vers=3.0,sec=ntlmssp</w:t>
      </w:r>
    </w:p>
    <w:p w:rsidR="00000000" w:rsidDel="00000000" w:rsidP="00000000" w:rsidRDefault="00000000" w:rsidRPr="00000000" w14:paraId="000000D8">
      <w:pPr>
        <w:rPr>
          <w:rFonts w:ascii="Roboto Mono" w:cs="Roboto Mono" w:eastAsia="Roboto Mono" w:hAnsi="Roboto Mono"/>
        </w:rPr>
      </w:pPr>
      <w:r w:rsidDel="00000000" w:rsidR="00000000" w:rsidRPr="00000000">
        <w:rPr>
          <w:rFonts w:ascii="Roboto Mono" w:cs="Roboto Mono" w:eastAsia="Roboto Mono" w:hAnsi="Roboto Mono"/>
          <w:rtl w:val="0"/>
        </w:rPr>
        <w:t xml:space="preserve">sudo umount /mnt/partage</w:t>
      </w:r>
    </w:p>
    <w:p w:rsidR="00000000" w:rsidDel="00000000" w:rsidP="00000000" w:rsidRDefault="00000000" w:rsidRPr="00000000" w14:paraId="000000D9">
      <w:pPr>
        <w:rPr/>
      </w:pPr>
      <w:r w:rsidDel="00000000" w:rsidR="00000000" w:rsidRPr="00000000">
        <w:rPr>
          <w:rtl w:val="0"/>
        </w:rPr>
      </w:r>
    </w:p>
    <w:p w:rsidR="00000000" w:rsidDel="00000000" w:rsidP="00000000" w:rsidRDefault="00000000" w:rsidRPr="00000000" w14:paraId="000000DA">
      <w:pPr>
        <w:spacing w:after="240" w:before="240" w:lineRule="auto"/>
        <w:rPr/>
      </w:pPr>
      <w:r w:rsidDel="00000000" w:rsidR="00000000" w:rsidRPr="00000000">
        <w:rPr>
          <w:rtl w:val="0"/>
        </w:rPr>
        <w:t xml:space="preserve">Enfin, nous avons créé un fichier système pour automatiser le montage au démarrage </w:t>
      </w:r>
    </w:p>
    <w:p w:rsidR="00000000" w:rsidDel="00000000" w:rsidP="00000000" w:rsidRDefault="00000000" w:rsidRPr="00000000" w14:paraId="000000DB">
      <w:pPr>
        <w:spacing w:after="240" w:before="240" w:lineRule="auto"/>
        <w:rPr/>
      </w:pPr>
      <w:r w:rsidDel="00000000" w:rsidR="00000000" w:rsidRPr="00000000">
        <w:rPr>
          <w:rtl w:val="0"/>
        </w:rPr>
        <w:t xml:space="preserve">Pour finir il faut faire :</w:t>
      </w:r>
    </w:p>
    <w:p w:rsidR="00000000" w:rsidDel="00000000" w:rsidP="00000000" w:rsidRDefault="00000000" w:rsidRPr="00000000" w14:paraId="000000DC">
      <w:pPr>
        <w:spacing w:after="240" w:before="240" w:lineRule="auto"/>
        <w:rPr/>
      </w:pPr>
      <w:r w:rsidDel="00000000" w:rsidR="00000000" w:rsidRPr="00000000">
        <w:rPr>
          <w:rtl w:val="0"/>
        </w:rPr>
        <w:t xml:space="preserve">systemctl --user daemon-reload</w:t>
      </w:r>
    </w:p>
    <w:p w:rsidR="00000000" w:rsidDel="00000000" w:rsidP="00000000" w:rsidRDefault="00000000" w:rsidRPr="00000000" w14:paraId="000000DD">
      <w:pPr>
        <w:spacing w:after="240" w:before="240" w:lineRule="auto"/>
        <w:rPr/>
      </w:pPr>
      <w:r w:rsidDel="00000000" w:rsidR="00000000" w:rsidRPr="00000000">
        <w:rPr>
          <w:rtl w:val="0"/>
        </w:rPr>
        <w:t xml:space="preserve">systemctl --user enable mount-smb.service</w:t>
      </w:r>
    </w:p>
    <w:p w:rsidR="00000000" w:rsidDel="00000000" w:rsidP="00000000" w:rsidRDefault="00000000" w:rsidRPr="00000000" w14:paraId="000000DE">
      <w:pPr>
        <w:spacing w:after="240" w:before="240" w:lineRule="auto"/>
        <w:rPr/>
      </w:pPr>
      <w:r w:rsidDel="00000000" w:rsidR="00000000" w:rsidRPr="00000000">
        <w:rPr>
          <w:rtl w:val="0"/>
        </w:rPr>
        <w:t xml:space="preserve">systemctl --user start mount-smb.service</w:t>
      </w:r>
    </w:p>
    <w:p w:rsidR="00000000" w:rsidDel="00000000" w:rsidP="00000000" w:rsidRDefault="00000000" w:rsidRPr="00000000" w14:paraId="000000DF">
      <w:pPr>
        <w:spacing w:after="240" w:before="240" w:lineRule="auto"/>
        <w:rPr/>
      </w:pPr>
      <w:r w:rsidDel="00000000" w:rsidR="00000000" w:rsidRPr="00000000">
        <w:rPr>
          <w:rtl w:val="0"/>
        </w:rPr>
      </w:r>
    </w:p>
    <w:p w:rsidR="00000000" w:rsidDel="00000000" w:rsidP="00000000" w:rsidRDefault="00000000" w:rsidRPr="00000000" w14:paraId="000000E0">
      <w:pPr>
        <w:spacing w:after="240" w:before="240" w:lineRule="auto"/>
        <w:rPr/>
      </w:pPr>
      <w:r w:rsidDel="00000000" w:rsidR="00000000" w:rsidRPr="00000000">
        <w:rPr>
          <w:rtl w:val="0"/>
        </w:rPr>
      </w:r>
    </w:p>
    <w:p w:rsidR="00000000" w:rsidDel="00000000" w:rsidP="00000000" w:rsidRDefault="00000000" w:rsidRPr="00000000" w14:paraId="000000E1">
      <w:pPr>
        <w:rPr/>
      </w:pPr>
      <w:r w:rsidDel="00000000" w:rsidR="00000000" w:rsidRPr="00000000">
        <w:rPr>
          <w:rtl w:val="0"/>
        </w:rPr>
      </w:r>
    </w:p>
    <w:p w:rsidR="00000000" w:rsidDel="00000000" w:rsidP="00000000" w:rsidRDefault="00000000" w:rsidRPr="00000000" w14:paraId="000000E2">
      <w:pPr>
        <w:rPr/>
      </w:pPr>
      <w:r w:rsidDel="00000000" w:rsidR="00000000" w:rsidRPr="00000000">
        <w:rPr>
          <w:rtl w:val="0"/>
        </w:rPr>
      </w:r>
    </w:p>
    <w:p w:rsidR="00000000" w:rsidDel="00000000" w:rsidP="00000000" w:rsidRDefault="00000000" w:rsidRPr="00000000" w14:paraId="000000E3">
      <w:pPr>
        <w:rPr/>
      </w:pPr>
      <w:r w:rsidDel="00000000" w:rsidR="00000000" w:rsidRPr="00000000">
        <w:rPr>
          <w:rtl w:val="0"/>
        </w:rPr>
      </w:r>
    </w:p>
    <w:p w:rsidR="00000000" w:rsidDel="00000000" w:rsidP="00000000" w:rsidRDefault="00000000" w:rsidRPr="00000000" w14:paraId="000000E4">
      <w:pPr>
        <w:rPr/>
      </w:pPr>
      <w:r w:rsidDel="00000000" w:rsidR="00000000" w:rsidRPr="00000000">
        <w:rPr>
          <w:rtl w:val="0"/>
        </w:rPr>
      </w:r>
    </w:p>
    <w:p w:rsidR="00000000" w:rsidDel="00000000" w:rsidP="00000000" w:rsidRDefault="00000000" w:rsidRPr="00000000" w14:paraId="000000E5">
      <w:pPr>
        <w:rPr/>
      </w:pPr>
      <w:r w:rsidDel="00000000" w:rsidR="00000000" w:rsidRPr="00000000">
        <w:rPr>
          <w:rtl w:val="0"/>
        </w:rPr>
      </w:r>
    </w:p>
    <w:p w:rsidR="00000000" w:rsidDel="00000000" w:rsidP="00000000" w:rsidRDefault="00000000" w:rsidRPr="00000000" w14:paraId="000000E6">
      <w:pPr>
        <w:rPr/>
      </w:pPr>
      <w:r w:rsidDel="00000000" w:rsidR="00000000" w:rsidRPr="00000000">
        <w:rPr>
          <w:rtl w:val="0"/>
        </w:rPr>
      </w:r>
    </w:p>
    <w:p w:rsidR="00000000" w:rsidDel="00000000" w:rsidP="00000000" w:rsidRDefault="00000000" w:rsidRPr="00000000" w14:paraId="000000E7">
      <w:pPr>
        <w:pStyle w:val="Heading2"/>
        <w:rPr/>
      </w:pPr>
      <w:bookmarkStart w:colFirst="0" w:colLast="0" w:name="_ppa8j0hgv7wc" w:id="23"/>
      <w:bookmarkEnd w:id="23"/>
      <w:r w:rsidDel="00000000" w:rsidR="00000000" w:rsidRPr="00000000">
        <w:rPr>
          <w:rtl w:val="0"/>
        </w:rPr>
      </w:r>
    </w:p>
    <w:p w:rsidR="00000000" w:rsidDel="00000000" w:rsidP="00000000" w:rsidRDefault="00000000" w:rsidRPr="00000000" w14:paraId="000000E8">
      <w:pPr>
        <w:pStyle w:val="Heading2"/>
        <w:rPr/>
      </w:pPr>
      <w:bookmarkStart w:colFirst="0" w:colLast="0" w:name="_e9cafhg3fr77" w:id="24"/>
      <w:bookmarkEnd w:id="24"/>
      <w:r w:rsidDel="00000000" w:rsidR="00000000" w:rsidRPr="00000000">
        <w:rPr>
          <w:rtl w:val="0"/>
        </w:rPr>
        <w:t xml:space="preserve">MAC </w:t>
      </w:r>
    </w:p>
    <w:p w:rsidR="00000000" w:rsidDel="00000000" w:rsidP="00000000" w:rsidRDefault="00000000" w:rsidRPr="00000000" w14:paraId="000000E9">
      <w:pPr>
        <w:rPr/>
      </w:pPr>
      <w:r w:rsidDel="00000000" w:rsidR="00000000" w:rsidRPr="00000000">
        <w:rPr>
          <w:rtl w:val="0"/>
        </w:rPr>
      </w:r>
    </w:p>
    <w:p w:rsidR="00000000" w:rsidDel="00000000" w:rsidP="00000000" w:rsidRDefault="00000000" w:rsidRPr="00000000" w14:paraId="000000EA">
      <w:pPr>
        <w:rPr/>
      </w:pPr>
      <w:r w:rsidDel="00000000" w:rsidR="00000000" w:rsidRPr="00000000">
        <w:rPr>
          <w:rtl w:val="0"/>
        </w:rPr>
      </w:r>
    </w:p>
    <w:p w:rsidR="00000000" w:rsidDel="00000000" w:rsidP="00000000" w:rsidRDefault="00000000" w:rsidRPr="00000000" w14:paraId="000000EB">
      <w:pPr>
        <w:rPr/>
      </w:pPr>
      <w:r w:rsidDel="00000000" w:rsidR="00000000" w:rsidRPr="00000000">
        <w:rPr>
          <w:rtl w:val="0"/>
        </w:rPr>
      </w:r>
    </w:p>
    <w:p w:rsidR="00000000" w:rsidDel="00000000" w:rsidP="00000000" w:rsidRDefault="00000000" w:rsidRPr="00000000" w14:paraId="000000EC">
      <w:pPr>
        <w:rPr/>
      </w:pPr>
      <w:r w:rsidDel="00000000" w:rsidR="00000000" w:rsidRPr="00000000">
        <w:rPr>
          <w:rtl w:val="0"/>
        </w:rPr>
        <w:t xml:space="preserve">Nous avons accédé à l'utilitaire d'annuaire et déverrouillé le cadenas. Ensuite, nous avons sélectionné Active Directory, entré le nom de domaine et les identifiants du serveur Windows, similaires à ceux utilisés pour la machine Windows.</w:t>
      </w:r>
    </w:p>
    <w:p w:rsidR="00000000" w:rsidDel="00000000" w:rsidP="00000000" w:rsidRDefault="00000000" w:rsidRPr="00000000" w14:paraId="000000ED">
      <w:pPr>
        <w:rPr/>
      </w:pPr>
      <w:r w:rsidDel="00000000" w:rsidR="00000000" w:rsidRPr="00000000">
        <w:rPr>
          <w:rtl w:val="0"/>
        </w:rPr>
      </w:r>
    </w:p>
    <w:p w:rsidR="00000000" w:rsidDel="00000000" w:rsidP="00000000" w:rsidRDefault="00000000" w:rsidRPr="00000000" w14:paraId="000000EE">
      <w:pPr>
        <w:rPr/>
      </w:pPr>
      <w:r w:rsidDel="00000000" w:rsidR="00000000" w:rsidRPr="00000000">
        <w:rPr>
          <w:rtl w:val="0"/>
        </w:rPr>
        <w:t xml:space="preserve">Nous nous sommes connectés au serveur en utilisant l'adresse smb://192.168.20.2 et l'avons ajouté aux favoris. Cela a permis d’avoir accès au dossier partagé mais de façon manuelle. Dans Utilisateur et Groupe, nous avons déverrouillé le cadenas, entré les identifiants, et autorisé la connexion des utilisateurs partagés ainsi que des dossiers partagés.</w:t>
      </w:r>
    </w:p>
    <w:p w:rsidR="00000000" w:rsidDel="00000000" w:rsidP="00000000" w:rsidRDefault="00000000" w:rsidRPr="00000000" w14:paraId="000000EF">
      <w:pPr>
        <w:rPr/>
      </w:pPr>
      <w:r w:rsidDel="00000000" w:rsidR="00000000" w:rsidRPr="00000000">
        <w:rPr>
          <w:rtl w:val="0"/>
        </w:rPr>
      </w:r>
    </w:p>
    <w:p w:rsidR="00000000" w:rsidDel="00000000" w:rsidP="00000000" w:rsidRDefault="00000000" w:rsidRPr="00000000" w14:paraId="000000F0">
      <w:pPr>
        <w:rPr/>
      </w:pPr>
      <w:r w:rsidDel="00000000" w:rsidR="00000000" w:rsidRPr="00000000">
        <w:rPr>
          <w:rtl w:val="0"/>
        </w:rPr>
        <w:t xml:space="preserve">De plus, il fallait aller dans Préférences système puis accéder à Utilisateur et Groupe, déverrouillé le cadenas, puis ajouté "Production" à l'ouverture de session de l'utilisateur en cours. Après redémarrage, le Finder s'ouvre automatiquement sur le fichier "Production".</w:t>
      </w:r>
    </w:p>
    <w:p w:rsidR="00000000" w:rsidDel="00000000" w:rsidP="00000000" w:rsidRDefault="00000000" w:rsidRPr="00000000" w14:paraId="000000F1">
      <w:pPr>
        <w:rPr/>
      </w:pPr>
      <w:r w:rsidDel="00000000" w:rsidR="00000000" w:rsidRPr="00000000">
        <w:rPr>
          <w:rtl w:val="0"/>
        </w:rPr>
      </w:r>
    </w:p>
    <w:p w:rsidR="00000000" w:rsidDel="00000000" w:rsidP="00000000" w:rsidRDefault="00000000" w:rsidRPr="00000000" w14:paraId="000000F2">
      <w:pPr>
        <w:rPr/>
      </w:pPr>
      <w:r w:rsidDel="00000000" w:rsidR="00000000" w:rsidRPr="00000000">
        <w:rPr>
          <w:rtl w:val="0"/>
        </w:rPr>
      </w:r>
    </w:p>
    <w:p w:rsidR="00000000" w:rsidDel="00000000" w:rsidP="00000000" w:rsidRDefault="00000000" w:rsidRPr="00000000" w14:paraId="000000F3">
      <w:pPr>
        <w:rPr/>
      </w:pPr>
      <w:r w:rsidDel="00000000" w:rsidR="00000000" w:rsidRPr="00000000">
        <w:rPr>
          <w:rtl w:val="0"/>
        </w:rPr>
      </w:r>
    </w:p>
    <w:p w:rsidR="00000000" w:rsidDel="00000000" w:rsidP="00000000" w:rsidRDefault="00000000" w:rsidRPr="00000000" w14:paraId="000000F4">
      <w:pPr>
        <w:rPr/>
      </w:pPr>
      <w:r w:rsidDel="00000000" w:rsidR="00000000" w:rsidRPr="00000000">
        <w:rPr>
          <w:rtl w:val="0"/>
        </w:rPr>
      </w:r>
    </w:p>
    <w:p w:rsidR="00000000" w:rsidDel="00000000" w:rsidP="00000000" w:rsidRDefault="00000000" w:rsidRPr="00000000" w14:paraId="000000F5">
      <w:pPr>
        <w:pStyle w:val="Heading1"/>
        <w:rPr/>
      </w:pPr>
      <w:bookmarkStart w:colFirst="0" w:colLast="0" w:name="_7s03hy4xqbza" w:id="25"/>
      <w:bookmarkEnd w:id="25"/>
      <w:r w:rsidDel="00000000" w:rsidR="00000000" w:rsidRPr="00000000">
        <w:rPr>
          <w:rtl w:val="0"/>
        </w:rPr>
      </w:r>
    </w:p>
    <w:sectPr>
      <w:footerReference r:id="rId10" w:type="default"/>
      <w:pgSz w:h="16838" w:w="11906" w:orient="portrait"/>
      <w:pgMar w:bottom="1693" w:top="1134" w:left="1134" w:right="1134" w:header="0" w:footer="1134"/>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Liberation Sans"/>
  <w:font w:name="Roboto Mon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Liberation Serif"/>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F6">
    <w:pPr>
      <w:keepNext w:val="0"/>
      <w:keepLines w:val="0"/>
      <w:pageBreakBefore w:val="0"/>
      <w:widowControl w:val="0"/>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left"/>
      <w:rPr>
        <w:rFonts w:ascii="Liberation Serif" w:cs="Liberation Serif" w:eastAsia="Liberation Serif" w:hAnsi="Liberation Serif"/>
        <w:b w:val="0"/>
        <w:bCs w:val="0"/>
        <w:i w:val="0"/>
        <w:iCs w:val="0"/>
        <w:smallCaps w:val="0"/>
        <w:strike w:val="0"/>
        <w:color w:val="000000"/>
        <w:sz w:val="24"/>
        <w:szCs w:val="24"/>
        <w:u w:val="none"/>
        <w:shd w:fill="auto" w:val="clear"/>
        <w:vertAlign w:val="baseline"/>
      </w:rPr>
    </w:pPr>
    <w:r w:rsidDel="00000000" w:rsidR="00000000" w:rsidRPr="00000000">
      <w:rPr>
        <w:rFonts w:ascii="Liberation Serif" w:cs="Liberation Serif" w:eastAsia="Liberation Serif" w:hAnsi="Liberation Serif"/>
        <w:b w:val="0"/>
        <w:bCs w:val="0"/>
        <w:i w:val="0"/>
        <w:iCs w:val="0"/>
        <w:smallCaps w:val="0"/>
        <w:strike w:val="0"/>
        <w:color w:val="000000"/>
        <w:sz w:val="24"/>
        <w:szCs w:val="24"/>
        <w:u w:val="none"/>
        <w:shd w:fill="auto" w:val="clear"/>
        <w:vertAlign w:val="baseline"/>
        <w:rtl w:val="0"/>
      </w:rPr>
      <w:t xml:space="preserve">Projet Pépinière R&amp;T Béthune 2021</w:t>
      <w:tab/>
      <w:tab/>
      <w:t xml:space="preserve">Page : </w:t>
    </w:r>
    <w:r w:rsidDel="00000000" w:rsidR="00000000" w:rsidRPr="00000000">
      <w:rPr>
        <w:rFonts w:ascii="Liberation Serif" w:cs="Liberation Serif" w:eastAsia="Liberation Serif" w:hAnsi="Liberation Serif"/>
        <w:b w:val="0"/>
        <w:bCs w:val="0"/>
        <w:i w:val="0"/>
        <w:iCs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
      <w:lvlJc w:val="left"/>
      <w:pPr>
        <w:ind w:left="0" w:firstLine="0"/>
      </w:pPr>
      <w:rPr/>
    </w:lvl>
    <w:lvl w:ilvl="1">
      <w:start w:val="1"/>
      <w:numFmt w:val="decimal"/>
      <w:lvlText w:val=""/>
      <w:lvlJc w:val="left"/>
      <w:pPr>
        <w:ind w:left="0" w:firstLine="0"/>
      </w:pPr>
      <w:rPr/>
    </w:lvl>
    <w:lvl w:ilvl="2">
      <w:start w:val="1"/>
      <w:numFmt w:val="decimal"/>
      <w:lvlText w:val=""/>
      <w:lvlJc w:val="left"/>
      <w:pPr>
        <w:ind w:left="0" w:firstLine="0"/>
      </w:pPr>
      <w:rPr/>
    </w:lvl>
    <w:lvl w:ilvl="3">
      <w:start w:val="1"/>
      <w:numFmt w:val="decimal"/>
      <w:lvlText w:val=""/>
      <w:lvlJc w:val="left"/>
      <w:pPr>
        <w:ind w:left="0" w:firstLine="0"/>
      </w:pPr>
      <w:rPr/>
    </w:lvl>
    <w:lvl w:ilvl="4">
      <w:start w:val="1"/>
      <w:numFmt w:val="decimal"/>
      <w:lvlText w:val=""/>
      <w:lvlJc w:val="left"/>
      <w:pPr>
        <w:ind w:left="0" w:firstLine="0"/>
      </w:pPr>
      <w:rPr/>
    </w:lvl>
    <w:lvl w:ilvl="5">
      <w:start w:val="1"/>
      <w:numFmt w:val="decimal"/>
      <w:lvlText w:val=""/>
      <w:lvlJc w:val="left"/>
      <w:pPr>
        <w:ind w:left="0" w:firstLine="0"/>
      </w:pPr>
      <w:rPr/>
    </w:lvl>
    <w:lvl w:ilvl="6">
      <w:start w:val="1"/>
      <w:numFmt w:val="decimal"/>
      <w:lvlText w:val=""/>
      <w:lvlJc w:val="left"/>
      <w:pPr>
        <w:ind w:left="0" w:firstLine="0"/>
      </w:pPr>
      <w:rPr/>
    </w:lvl>
    <w:lvl w:ilvl="7">
      <w:start w:val="1"/>
      <w:numFmt w:val="decimal"/>
      <w:lvlText w:val=""/>
      <w:lvlJc w:val="left"/>
      <w:pPr>
        <w:ind w:left="0" w:firstLine="0"/>
      </w:pPr>
      <w:rPr/>
    </w:lvl>
    <w:lvl w:ilvl="8">
      <w:start w:val="1"/>
      <w:numFmt w:val="decimal"/>
      <w:lvlText w:val=""/>
      <w:lvlJc w:val="left"/>
      <w:pPr>
        <w:ind w:left="0" w:firstLine="0"/>
      </w:pPr>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Liberation Serif" w:cs="Liberation Serif" w:eastAsia="Liberation Serif" w:hAnsi="Liberation Serif"/>
        <w:sz w:val="24"/>
        <w:szCs w:val="24"/>
        <w:lang w:val="fr-FR"/>
      </w:rPr>
    </w:rPrDefault>
    <w:pPrDefault>
      <w:pPr>
        <w:widowControl w:val="0"/>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spacing w:after="120" w:before="240" w:lineRule="auto"/>
      <w:ind w:left="0" w:firstLine="0"/>
    </w:pPr>
    <w:rPr>
      <w:rFonts w:ascii="Liberation Sans" w:cs="Liberation Sans" w:eastAsia="Liberation Sans" w:hAnsi="Liberation Sans"/>
      <w:b w:val="1"/>
      <w:bCs w:val="1"/>
      <w:sz w:val="36"/>
      <w:szCs w:val="36"/>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spacing w:after="120" w:before="240" w:lineRule="auto"/>
      <w:jc w:val="center"/>
    </w:pPr>
    <w:rPr>
      <w:rFonts w:ascii="Liberation Sans" w:cs="Liberation Sans" w:eastAsia="Liberation Sans" w:hAnsi="Liberation Sans"/>
      <w:b w:val="1"/>
      <w:bCs w:val="1"/>
      <w:sz w:val="56"/>
      <w:szCs w:val="56"/>
    </w:rPr>
  </w:style>
  <w:style w:type="paragraph" w:styleId="Subtitle">
    <w:name w:val="Subtitle"/>
    <w:basedOn w:val="Normal"/>
    <w:next w:val="Normal"/>
    <w:pPr>
      <w:keepNext w:val="1"/>
      <w:spacing w:after="120" w:before="60" w:lineRule="auto"/>
      <w:jc w:val="center"/>
    </w:pPr>
    <w:rPr>
      <w:rFonts w:ascii="Liberation Sans" w:cs="Liberation Sans" w:eastAsia="Liberation Sans" w:hAnsi="Liberation Sans"/>
      <w:sz w:val="36"/>
      <w:szCs w:val="36"/>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0" Type="http://schemas.openxmlformats.org/officeDocument/2006/relationships/footer" Target="footer1.xml"/><Relationship Id="rId9" Type="http://schemas.openxmlformats.org/officeDocument/2006/relationships/image" Target="media/image4.png"/><Relationship Id="rId5" Type="http://schemas.openxmlformats.org/officeDocument/2006/relationships/styles" Target="styles.xml"/><Relationship Id="rId6" Type="http://schemas.openxmlformats.org/officeDocument/2006/relationships/image" Target="media/image2.png"/><Relationship Id="rId7" Type="http://schemas.openxmlformats.org/officeDocument/2006/relationships/image" Target="media/image1.png"/><Relationship Id="rId8" Type="http://schemas.openxmlformats.org/officeDocument/2006/relationships/image" Target="media/image3.png"/></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5" Type="http://schemas.openxmlformats.org/officeDocument/2006/relationships/font" Target="fonts/RobotoMono-regular.ttf"/><Relationship Id="rId6" Type="http://schemas.openxmlformats.org/officeDocument/2006/relationships/font" Target="fonts/RobotoMono-bold.ttf"/><Relationship Id="rId7" Type="http://schemas.openxmlformats.org/officeDocument/2006/relationships/font" Target="fonts/RobotoMono-italic.ttf"/><Relationship Id="rId8" Type="http://schemas.openxmlformats.org/officeDocument/2006/relationships/font" Target="fonts/RobotoMon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